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C06" w:rsidRPr="00F85577" w:rsidRDefault="006621F4" w:rsidP="006621F4">
      <w:pPr>
        <w:jc w:val="center"/>
        <w:rPr>
          <w:rFonts w:ascii="Calibri" w:hAnsi="Calibri" w:cs="Calibri"/>
          <w:b/>
          <w:color w:val="7030A0"/>
          <w:sz w:val="44"/>
          <w:szCs w:val="44"/>
          <w14:reflection w14:blurRad="6350" w14:stA="55000" w14:stPos="0" w14:endA="50" w14:endPos="85000" w14:dist="0" w14:dir="5400000" w14:fadeDir="5400000" w14:sx="100000" w14:sy="-100000" w14:kx="0" w14:ky="0" w14:algn="bl"/>
        </w:rPr>
      </w:pPr>
      <w:r w:rsidRPr="00F85577">
        <w:rPr>
          <w:rFonts w:ascii="Calibri" w:hAnsi="Calibri" w:cs="Calibri"/>
          <w:b/>
          <w:color w:val="7030A0"/>
          <w:sz w:val="44"/>
          <w:szCs w:val="44"/>
          <w14:reflection w14:blurRad="6350" w14:stA="55000" w14:stPos="0" w14:endA="50" w14:endPos="85000" w14:dist="0" w14:dir="5400000" w14:fadeDir="5400000" w14:sx="100000" w14:sy="-100000" w14:kx="0" w14:ky="0" w14:algn="bl"/>
        </w:rPr>
        <w:t>Carême 2023 en famille</w:t>
      </w:r>
    </w:p>
    <w:p w:rsidR="00BD5095" w:rsidRDefault="00BD5095" w:rsidP="006621F4">
      <w:pPr>
        <w:jc w:val="center"/>
        <w:rPr>
          <w:b/>
          <w:color w:val="7030A0"/>
          <w:sz w:val="28"/>
          <w:szCs w:val="28"/>
          <w:u w:val="single"/>
        </w:rPr>
      </w:pPr>
      <w:r>
        <w:rPr>
          <w:b/>
          <w:color w:val="7030A0"/>
          <w:sz w:val="28"/>
          <w:szCs w:val="28"/>
          <w:u w:val="single"/>
        </w:rPr>
        <w:t>Année A</w:t>
      </w:r>
    </w:p>
    <w:p w:rsidR="00150D40" w:rsidRPr="00BD5095" w:rsidRDefault="00150D40" w:rsidP="006621F4">
      <w:pPr>
        <w:jc w:val="center"/>
        <w:rPr>
          <w:b/>
          <w:color w:val="7030A0"/>
          <w:sz w:val="28"/>
          <w:szCs w:val="28"/>
          <w:u w:val="single"/>
        </w:rPr>
      </w:pPr>
    </w:p>
    <w:p w:rsidR="001C6CFC" w:rsidRDefault="001C6CFC" w:rsidP="006418FB">
      <w:pPr>
        <w:jc w:val="both"/>
        <w:rPr>
          <w:rFonts w:ascii="Segoe Script" w:hAnsi="Segoe Script"/>
          <w:color w:val="000000" w:themeColor="text1"/>
        </w:rPr>
      </w:pPr>
    </w:p>
    <w:p w:rsidR="006418FB" w:rsidRPr="001C6CFC" w:rsidRDefault="006418FB" w:rsidP="006418FB">
      <w:pPr>
        <w:jc w:val="both"/>
        <w:rPr>
          <w:rFonts w:ascii="Segoe Script" w:hAnsi="Segoe Script"/>
          <w:color w:val="000000" w:themeColor="text1"/>
          <w:sz w:val="20"/>
          <w:szCs w:val="20"/>
        </w:rPr>
      </w:pPr>
      <w:r w:rsidRPr="001C6CFC">
        <w:rPr>
          <w:rFonts w:ascii="Segoe Script" w:hAnsi="Segoe Script"/>
          <w:color w:val="000000" w:themeColor="text1"/>
          <w:sz w:val="20"/>
          <w:szCs w:val="20"/>
        </w:rPr>
        <w:t>Chers parents,</w:t>
      </w:r>
    </w:p>
    <w:p w:rsidR="001C6CFC" w:rsidRPr="001C6CFC" w:rsidRDefault="006418FB" w:rsidP="006418FB">
      <w:pPr>
        <w:jc w:val="both"/>
        <w:rPr>
          <w:rFonts w:ascii="Segoe Script" w:hAnsi="Segoe Script"/>
          <w:color w:val="000000" w:themeColor="text1"/>
          <w:sz w:val="20"/>
          <w:szCs w:val="20"/>
        </w:rPr>
      </w:pPr>
      <w:r w:rsidRPr="001C6CFC">
        <w:rPr>
          <w:rFonts w:ascii="Segoe Script" w:hAnsi="Segoe Script"/>
          <w:color w:val="000000" w:themeColor="text1"/>
          <w:sz w:val="20"/>
          <w:szCs w:val="20"/>
        </w:rPr>
        <w:t>Vous trouverez à suivre une proposition d’Eveil à la Foi que vous pourrez vivre avec votre enfant tout au long du Carême.</w:t>
      </w:r>
    </w:p>
    <w:p w:rsidR="006418FB" w:rsidRPr="001C6CFC" w:rsidRDefault="006418FB" w:rsidP="006418FB">
      <w:pPr>
        <w:jc w:val="both"/>
        <w:rPr>
          <w:rFonts w:ascii="Segoe Script" w:hAnsi="Segoe Script"/>
          <w:color w:val="000000" w:themeColor="text1"/>
          <w:sz w:val="20"/>
          <w:szCs w:val="20"/>
        </w:rPr>
      </w:pPr>
      <w:r w:rsidRPr="001C6CFC">
        <w:rPr>
          <w:rFonts w:ascii="Segoe Script" w:hAnsi="Segoe Script"/>
          <w:color w:val="000000" w:themeColor="text1"/>
          <w:sz w:val="20"/>
          <w:szCs w:val="20"/>
        </w:rPr>
        <w:t>Bon chemin de préparation vers Pâques !</w:t>
      </w:r>
    </w:p>
    <w:p w:rsidR="006418FB" w:rsidRPr="003A3880" w:rsidRDefault="006418FB" w:rsidP="006418FB">
      <w:pPr>
        <w:spacing w:after="0" w:line="240" w:lineRule="auto"/>
        <w:jc w:val="both"/>
        <w:rPr>
          <w:rFonts w:cstheme="minorHAnsi"/>
          <w:b/>
          <w:bCs/>
        </w:rPr>
      </w:pPr>
      <w:r w:rsidRPr="003A3880">
        <w:rPr>
          <w:rFonts w:cstheme="minorHAnsi"/>
          <w:b/>
          <w:bCs/>
          <w:color w:val="000000"/>
          <w:u w:val="single"/>
          <w:lang w:eastAsia="fr-FR"/>
        </w:rPr>
        <w:t>-Pour moi en tant qu'adulte:</w:t>
      </w:r>
    </w:p>
    <w:p w:rsidR="006418FB" w:rsidRPr="003A3880" w:rsidRDefault="006418FB" w:rsidP="006418FB">
      <w:pPr>
        <w:spacing w:after="0" w:line="240" w:lineRule="auto"/>
        <w:jc w:val="both"/>
        <w:rPr>
          <w:rFonts w:cstheme="minorHAnsi"/>
          <w:color w:val="000000"/>
          <w:u w:val="single"/>
          <w:lang w:eastAsia="fr-FR"/>
        </w:rPr>
      </w:pPr>
    </w:p>
    <w:p w:rsidR="006418FB" w:rsidRPr="003A3880" w:rsidRDefault="006418FB" w:rsidP="006418FB">
      <w:pPr>
        <w:spacing w:after="0" w:line="240" w:lineRule="auto"/>
        <w:jc w:val="both"/>
        <w:rPr>
          <w:rFonts w:cstheme="minorHAnsi"/>
          <w:color w:val="000000"/>
          <w:lang w:eastAsia="fr-FR"/>
        </w:rPr>
      </w:pPr>
      <w:r w:rsidRPr="003A3880">
        <w:rPr>
          <w:rFonts w:cstheme="minorHAnsi"/>
          <w:color w:val="000000"/>
          <w:lang w:eastAsia="fr-FR"/>
        </w:rPr>
        <w:t xml:space="preserve">Le mot "Carême" vient d'un mot latin qui signifie "quarantième". Il désigne les </w:t>
      </w:r>
      <w:r w:rsidRPr="003A3880">
        <w:rPr>
          <w:rFonts w:cstheme="minorHAnsi"/>
          <w:b/>
          <w:color w:val="000000"/>
          <w:lang w:eastAsia="fr-FR"/>
        </w:rPr>
        <w:t xml:space="preserve">40 jours qui précèdent Pâques. </w:t>
      </w:r>
      <w:r w:rsidRPr="003A3880">
        <w:rPr>
          <w:rFonts w:cstheme="minorHAnsi"/>
          <w:color w:val="000000"/>
          <w:lang w:eastAsia="fr-FR"/>
        </w:rPr>
        <w:t xml:space="preserve">Pendant le Carême, les chrétiens essaient de se rapprocher de Dieu. Ils sont invités à se tourner vers l'essentiel. C'est un temps de prière et de partage. </w:t>
      </w:r>
    </w:p>
    <w:p w:rsidR="006418FB" w:rsidRPr="003A3880" w:rsidRDefault="006418FB" w:rsidP="006418FB">
      <w:pPr>
        <w:spacing w:after="0" w:line="240" w:lineRule="auto"/>
        <w:jc w:val="both"/>
        <w:rPr>
          <w:rFonts w:cstheme="minorHAnsi"/>
          <w:color w:val="000000"/>
          <w:lang w:eastAsia="fr-FR"/>
        </w:rPr>
      </w:pPr>
      <w:r w:rsidRPr="003A3880">
        <w:rPr>
          <w:rFonts w:cstheme="minorHAnsi"/>
          <w:color w:val="000000"/>
          <w:lang w:eastAsia="fr-FR"/>
        </w:rPr>
        <w:t>Cette période rappelle les 40 ans que le peuple d'Israël a passés dans le désert avant d'arriver en Terre promise.  Elle rappelle également les 40 jours que Jésus a passés au désert à prier, avant de débuter sa vie publique.</w:t>
      </w:r>
    </w:p>
    <w:p w:rsidR="006418FB" w:rsidRPr="003A3880" w:rsidRDefault="006418FB" w:rsidP="006418FB">
      <w:pPr>
        <w:spacing w:after="0" w:line="240" w:lineRule="auto"/>
        <w:jc w:val="both"/>
        <w:rPr>
          <w:rFonts w:cstheme="minorHAnsi"/>
          <w:color w:val="000000"/>
          <w:lang w:eastAsia="fr-FR"/>
        </w:rPr>
      </w:pPr>
      <w:r w:rsidRPr="003A3880">
        <w:rPr>
          <w:rFonts w:cstheme="minorHAnsi"/>
          <w:color w:val="000000"/>
          <w:lang w:eastAsia="fr-FR"/>
        </w:rPr>
        <w:t>Le Carême, c’est aussi pour les chrétiens une marche dans le désert. Quand on marche dans le silence, dans un lieu isolé, on parle peu, on devient plus attentif à tout ce qui nous entoure. C’est ainsi plus facile de transformer son regard jusqu’à la célébration de la fête de Pâques.</w:t>
      </w:r>
    </w:p>
    <w:p w:rsidR="006418FB" w:rsidRPr="003A3880" w:rsidRDefault="006418FB" w:rsidP="006418FB">
      <w:pPr>
        <w:spacing w:after="0" w:line="240" w:lineRule="auto"/>
        <w:jc w:val="both"/>
        <w:rPr>
          <w:rFonts w:cstheme="minorHAnsi"/>
          <w:color w:val="000000"/>
          <w:lang w:eastAsia="fr-FR"/>
        </w:rPr>
      </w:pPr>
    </w:p>
    <w:p w:rsidR="006418FB" w:rsidRDefault="006418FB" w:rsidP="006418FB">
      <w:pPr>
        <w:spacing w:after="0" w:line="240" w:lineRule="auto"/>
        <w:jc w:val="both"/>
        <w:rPr>
          <w:rFonts w:cstheme="minorHAnsi"/>
          <w:b/>
          <w:color w:val="000000"/>
          <w:lang w:eastAsia="fr-FR"/>
        </w:rPr>
      </w:pPr>
      <w:r w:rsidRPr="003A3880">
        <w:rPr>
          <w:rFonts w:cstheme="minorHAnsi"/>
          <w:color w:val="000000"/>
          <w:lang w:eastAsia="fr-FR"/>
        </w:rPr>
        <w:t xml:space="preserve">La veille d'entrer en Carême, nous fêtons </w:t>
      </w:r>
      <w:r w:rsidRPr="003A3880">
        <w:rPr>
          <w:rFonts w:cstheme="minorHAnsi"/>
          <w:b/>
          <w:color w:val="000000"/>
          <w:lang w:eastAsia="fr-FR"/>
        </w:rPr>
        <w:t xml:space="preserve">Mardi Gras. </w:t>
      </w:r>
      <w:r w:rsidRPr="003A3880">
        <w:rPr>
          <w:rFonts w:cstheme="minorHAnsi"/>
          <w:color w:val="000000"/>
          <w:lang w:eastAsia="fr-FR"/>
        </w:rPr>
        <w:t xml:space="preserve">Avant de commencer le Carême, les chrétiens avaient pris l'habitude de terminer tous les aliments gras. Ils finissaient la viande et faisaient des gâteaux avec les œufs. C'était aussi l'occasion de faire la fête (Carnaval) avant de vivre plus simplement pendant le Carême. La Mi-Carême permettait de consommer les œufs produits depuis le </w:t>
      </w:r>
      <w:r w:rsidRPr="003A3880">
        <w:rPr>
          <w:rFonts w:cstheme="minorHAnsi"/>
          <w:b/>
          <w:color w:val="000000"/>
          <w:lang w:eastAsia="fr-FR"/>
        </w:rPr>
        <w:t>Mercredi des Cendres.</w:t>
      </w:r>
    </w:p>
    <w:p w:rsidR="001C6CFC" w:rsidRDefault="001C6CFC" w:rsidP="006418FB">
      <w:pPr>
        <w:spacing w:after="0" w:line="240" w:lineRule="auto"/>
        <w:jc w:val="both"/>
        <w:rPr>
          <w:rFonts w:cstheme="minorHAnsi"/>
          <w:b/>
          <w:color w:val="000000"/>
          <w:lang w:eastAsia="fr-FR"/>
        </w:rPr>
      </w:pPr>
    </w:p>
    <w:p w:rsidR="001C6CFC" w:rsidRDefault="001C6CFC" w:rsidP="006418FB">
      <w:pPr>
        <w:spacing w:after="0" w:line="240" w:lineRule="auto"/>
        <w:jc w:val="both"/>
        <w:rPr>
          <w:rFonts w:cstheme="minorHAnsi"/>
          <w:color w:val="000000"/>
          <w:lang w:eastAsia="fr-FR"/>
        </w:rPr>
      </w:pPr>
      <w:r>
        <w:rPr>
          <w:rFonts w:cstheme="minorHAnsi"/>
          <w:b/>
          <w:color w:val="000000"/>
          <w:u w:val="single"/>
          <w:lang w:eastAsia="fr-FR"/>
        </w:rPr>
        <w:t>-Activité en lien tout au long du Carême :</w:t>
      </w:r>
      <w:r w:rsidR="008F127C">
        <w:rPr>
          <w:rFonts w:cstheme="minorHAnsi"/>
          <w:b/>
          <w:color w:val="000000"/>
          <w:u w:val="single"/>
          <w:lang w:eastAsia="fr-FR"/>
        </w:rPr>
        <w:t xml:space="preserve"> </w:t>
      </w:r>
      <w:r w:rsidR="008F127C">
        <w:rPr>
          <w:rFonts w:cstheme="minorHAnsi"/>
          <w:color w:val="000000"/>
          <w:lang w:eastAsia="fr-FR"/>
        </w:rPr>
        <w:t xml:space="preserve">construction d’une maison pour chaque dimanche ou temps forts du Carême pour réaliser mon « Village de Carême ». </w:t>
      </w:r>
      <w:r w:rsidR="00497D1B">
        <w:rPr>
          <w:rFonts w:cstheme="minorHAnsi"/>
          <w:color w:val="000000"/>
          <w:lang w:eastAsia="fr-FR"/>
        </w:rPr>
        <w:t>(</w:t>
      </w:r>
      <w:proofErr w:type="spellStart"/>
      <w:r w:rsidR="00497D1B">
        <w:rPr>
          <w:rFonts w:cstheme="minorHAnsi"/>
          <w:color w:val="000000"/>
          <w:lang w:eastAsia="fr-FR"/>
        </w:rPr>
        <w:t>cf</w:t>
      </w:r>
      <w:proofErr w:type="spellEnd"/>
      <w:r w:rsidR="00497D1B">
        <w:rPr>
          <w:rFonts w:cstheme="minorHAnsi"/>
          <w:color w:val="000000"/>
          <w:lang w:eastAsia="fr-FR"/>
        </w:rPr>
        <w:t xml:space="preserve"> pièces jointes)</w:t>
      </w:r>
    </w:p>
    <w:p w:rsidR="001C46F9" w:rsidRDefault="004C1991" w:rsidP="006418FB">
      <w:pPr>
        <w:spacing w:after="0" w:line="240" w:lineRule="auto"/>
        <w:jc w:val="both"/>
        <w:rPr>
          <w:rFonts w:cstheme="minorHAnsi"/>
          <w:color w:val="000000"/>
          <w:lang w:eastAsia="fr-FR"/>
        </w:rPr>
      </w:pPr>
      <w:r>
        <w:rPr>
          <w:rFonts w:cstheme="minorHAnsi"/>
          <w:b/>
          <w:noProof/>
          <w:color w:val="7030A0"/>
          <w:sz w:val="28"/>
          <w:szCs w:val="28"/>
          <w:u w:val="single"/>
          <w:lang w:eastAsia="fr-FR"/>
        </w:rPr>
        <w:drawing>
          <wp:anchor distT="0" distB="0" distL="114300" distR="114300" simplePos="0" relativeHeight="251696128" behindDoc="0" locked="0" layoutInCell="1" allowOverlap="1" wp14:anchorId="191DA6B1" wp14:editId="21908FCC">
            <wp:simplePos x="0" y="0"/>
            <wp:positionH relativeFrom="column">
              <wp:posOffset>1629220</wp:posOffset>
            </wp:positionH>
            <wp:positionV relativeFrom="paragraph">
              <wp:posOffset>101720</wp:posOffset>
            </wp:positionV>
            <wp:extent cx="2487827" cy="1865510"/>
            <wp:effectExtent l="0" t="0" r="8255" b="190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3010" cy="1869396"/>
                    </a:xfrm>
                    <a:prstGeom prst="rect">
                      <a:avLst/>
                    </a:prstGeom>
                  </pic:spPr>
                </pic:pic>
              </a:graphicData>
            </a:graphic>
            <wp14:sizeRelH relativeFrom="page">
              <wp14:pctWidth>0</wp14:pctWidth>
            </wp14:sizeRelH>
            <wp14:sizeRelV relativeFrom="page">
              <wp14:pctHeight>0</wp14:pctHeight>
            </wp14:sizeRelV>
          </wp:anchor>
        </w:drawing>
      </w:r>
    </w:p>
    <w:p w:rsidR="001C46F9" w:rsidRDefault="001C46F9" w:rsidP="006418FB">
      <w:pPr>
        <w:spacing w:after="0" w:line="240" w:lineRule="auto"/>
        <w:jc w:val="both"/>
        <w:rPr>
          <w:rFonts w:cstheme="minorHAnsi"/>
          <w:color w:val="000000"/>
          <w:lang w:eastAsia="fr-FR"/>
        </w:rPr>
      </w:pPr>
    </w:p>
    <w:p w:rsidR="001C46F9" w:rsidRDefault="001C46F9" w:rsidP="006418FB">
      <w:pPr>
        <w:spacing w:after="0" w:line="240" w:lineRule="auto"/>
        <w:jc w:val="both"/>
        <w:rPr>
          <w:rFonts w:cstheme="minorHAnsi"/>
          <w:color w:val="000000"/>
          <w:lang w:eastAsia="fr-FR"/>
        </w:rPr>
      </w:pPr>
    </w:p>
    <w:p w:rsidR="001C46F9" w:rsidRDefault="001C46F9" w:rsidP="006418FB">
      <w:pPr>
        <w:spacing w:after="0" w:line="240" w:lineRule="auto"/>
        <w:jc w:val="both"/>
        <w:rPr>
          <w:rFonts w:cstheme="minorHAnsi"/>
          <w:color w:val="000000"/>
          <w:lang w:eastAsia="fr-FR"/>
        </w:rPr>
      </w:pPr>
    </w:p>
    <w:p w:rsidR="001C46F9" w:rsidRDefault="001C46F9" w:rsidP="006418FB">
      <w:pPr>
        <w:spacing w:after="0" w:line="240" w:lineRule="auto"/>
        <w:jc w:val="both"/>
        <w:rPr>
          <w:rFonts w:cstheme="minorHAnsi"/>
          <w:color w:val="000000"/>
          <w:lang w:eastAsia="fr-FR"/>
        </w:rPr>
      </w:pPr>
    </w:p>
    <w:p w:rsidR="001C46F9" w:rsidRDefault="001C46F9" w:rsidP="006418FB">
      <w:pPr>
        <w:spacing w:after="0" w:line="240" w:lineRule="auto"/>
        <w:jc w:val="both"/>
        <w:rPr>
          <w:rFonts w:cstheme="minorHAnsi"/>
          <w:color w:val="000000"/>
          <w:lang w:eastAsia="fr-FR"/>
        </w:rPr>
      </w:pPr>
      <w:r>
        <w:rPr>
          <w:noProof/>
          <w:lang w:eastAsia="fr-FR"/>
        </w:rPr>
        <mc:AlternateContent>
          <mc:Choice Requires="wps">
            <w:drawing>
              <wp:inline distT="0" distB="0" distL="0" distR="0" wp14:anchorId="7FB69407" wp14:editId="1A59D159">
                <wp:extent cx="307340" cy="307340"/>
                <wp:effectExtent l="0" t="0" r="0" b="0"/>
                <wp:docPr id="16" name="AutoShape 3" descr="https://mail.ovh.net/roundcube/?_task=mail&amp;_mbox=INBOX.Eveil+%26AOA-+la+foi&amp;_uid=388&amp;_part=18&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A2E801" id="AutoShape 3" o:spid="_x0000_s1026" alt="https://mail.ovh.net/roundcube/?_task=mail&amp;_mbox=INBOX.Eveil+%26AOA-+la+foi&amp;_uid=388&amp;_part=18&amp;_action=get&amp;_extwin=1&amp;_framed=1&amp;_mimewarning=1&amp;_embed=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DEXljSKQMAAHYGAAAO&#10;AAAAAAAAAAAAAAAAAC4CAABkcnMvZTJvRG9jLnhtbFBLAQItABQABgAIAAAAIQDrxsCk2QAAAAMB&#10;AAAPAAAAAAAAAAAAAAAAAIMFAABkcnMvZG93bnJldi54bWxQSwUGAAAAAAQABADzAAAAiQYAAAAA&#10;" filled="f" stroked="f">
                <o:lock v:ext="edit" aspectratio="t"/>
                <w10:anchorlock/>
              </v:rect>
            </w:pict>
          </mc:Fallback>
        </mc:AlternateContent>
      </w:r>
    </w:p>
    <w:p w:rsidR="001C46F9" w:rsidRDefault="001C46F9" w:rsidP="006418FB">
      <w:pPr>
        <w:spacing w:after="0" w:line="240" w:lineRule="auto"/>
        <w:jc w:val="both"/>
        <w:rPr>
          <w:rFonts w:cstheme="minorHAnsi"/>
          <w:color w:val="000000"/>
          <w:lang w:eastAsia="fr-FR"/>
        </w:rPr>
      </w:pPr>
    </w:p>
    <w:p w:rsidR="001C46F9" w:rsidRDefault="001C46F9" w:rsidP="006418FB">
      <w:pPr>
        <w:spacing w:after="0" w:line="240" w:lineRule="auto"/>
        <w:jc w:val="both"/>
        <w:rPr>
          <w:rFonts w:cstheme="minorHAnsi"/>
          <w:color w:val="000000"/>
          <w:lang w:eastAsia="fr-FR"/>
        </w:rPr>
      </w:pPr>
    </w:p>
    <w:p w:rsidR="001C46F9" w:rsidRDefault="001C46F9" w:rsidP="006418FB">
      <w:pPr>
        <w:spacing w:after="0" w:line="240" w:lineRule="auto"/>
        <w:jc w:val="both"/>
        <w:rPr>
          <w:rFonts w:cstheme="minorHAnsi"/>
          <w:color w:val="000000"/>
          <w:lang w:eastAsia="fr-FR"/>
        </w:rPr>
      </w:pPr>
    </w:p>
    <w:p w:rsidR="001C46F9" w:rsidRDefault="001C46F9" w:rsidP="006418FB">
      <w:pPr>
        <w:spacing w:after="0" w:line="240" w:lineRule="auto"/>
        <w:jc w:val="both"/>
        <w:rPr>
          <w:rFonts w:cstheme="minorHAnsi"/>
          <w:color w:val="000000"/>
          <w:lang w:eastAsia="fr-FR"/>
        </w:rPr>
      </w:pPr>
    </w:p>
    <w:p w:rsidR="00150D40" w:rsidRDefault="00150D40" w:rsidP="001C46F9">
      <w:pPr>
        <w:spacing w:after="0" w:line="240" w:lineRule="auto"/>
        <w:jc w:val="both"/>
        <w:rPr>
          <w:rFonts w:cstheme="minorHAnsi"/>
          <w:lang w:eastAsia="fr-FR"/>
        </w:rPr>
      </w:pPr>
    </w:p>
    <w:p w:rsidR="001C46F9" w:rsidRPr="001C46F9" w:rsidRDefault="001C46F9" w:rsidP="001C46F9">
      <w:pPr>
        <w:spacing w:after="0" w:line="240" w:lineRule="auto"/>
        <w:jc w:val="both"/>
        <w:rPr>
          <w:rFonts w:cstheme="minorHAnsi"/>
          <w:lang w:eastAsia="fr-FR"/>
        </w:rPr>
      </w:pPr>
      <w:r w:rsidRPr="001C46F9">
        <w:rPr>
          <w:rFonts w:cstheme="minorHAnsi"/>
          <w:lang w:eastAsia="fr-FR"/>
        </w:rPr>
        <w:lastRenderedPageBreak/>
        <w:t>Prévoir de la place pour construire au fur et à mesure le décor (végétation Playmobil ou autre à disposer autour des maisons, possibilité de faire un chemin avec sable ou petits cailloux …)</w:t>
      </w:r>
      <w:r>
        <w:rPr>
          <w:rFonts w:cstheme="minorHAnsi"/>
          <w:lang w:eastAsia="fr-FR"/>
        </w:rPr>
        <w:t xml:space="preserve"> </w:t>
      </w:r>
    </w:p>
    <w:p w:rsidR="001C46F9" w:rsidRPr="001C46F9" w:rsidRDefault="001C46F9" w:rsidP="006418FB">
      <w:pPr>
        <w:spacing w:after="0" w:line="240" w:lineRule="auto"/>
        <w:jc w:val="both"/>
        <w:rPr>
          <w:rFonts w:cstheme="minorHAnsi"/>
          <w:lang w:eastAsia="fr-FR"/>
        </w:rPr>
      </w:pPr>
    </w:p>
    <w:p w:rsidR="001C6CFC" w:rsidRPr="001C46F9" w:rsidRDefault="00497D1B" w:rsidP="006418FB">
      <w:pPr>
        <w:spacing w:after="0" w:line="240" w:lineRule="auto"/>
        <w:jc w:val="both"/>
        <w:rPr>
          <w:rFonts w:cstheme="minorHAnsi"/>
          <w:b/>
          <w:u w:val="single"/>
          <w:lang w:eastAsia="fr-FR"/>
        </w:rPr>
      </w:pPr>
      <w:r>
        <w:rPr>
          <w:rFonts w:cstheme="minorHAnsi"/>
          <w:b/>
          <w:noProof/>
          <w:color w:val="7030A0"/>
          <w:sz w:val="28"/>
          <w:szCs w:val="28"/>
          <w:u w:val="single"/>
          <w:lang w:eastAsia="fr-FR"/>
        </w:rPr>
        <w:drawing>
          <wp:anchor distT="0" distB="0" distL="114300" distR="114300" simplePos="0" relativeHeight="251701248" behindDoc="0" locked="0" layoutInCell="1" allowOverlap="1" wp14:anchorId="346FAFB5" wp14:editId="3BB48A58">
            <wp:simplePos x="0" y="0"/>
            <wp:positionH relativeFrom="column">
              <wp:posOffset>4547870</wp:posOffset>
            </wp:positionH>
            <wp:positionV relativeFrom="paragraph">
              <wp:posOffset>151765</wp:posOffset>
            </wp:positionV>
            <wp:extent cx="1619885" cy="1214755"/>
            <wp:effectExtent l="0" t="6985"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619885" cy="121475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7030A0"/>
          <w:sz w:val="28"/>
          <w:szCs w:val="28"/>
          <w:u w:val="single"/>
          <w:lang w:eastAsia="fr-FR"/>
        </w:rPr>
        <w:drawing>
          <wp:anchor distT="0" distB="0" distL="114300" distR="114300" simplePos="0" relativeHeight="251700224" behindDoc="0" locked="0" layoutInCell="1" allowOverlap="1" wp14:anchorId="40ADE568" wp14:editId="6A46AD35">
            <wp:simplePos x="0" y="0"/>
            <wp:positionH relativeFrom="column">
              <wp:posOffset>-115828</wp:posOffset>
            </wp:positionH>
            <wp:positionV relativeFrom="paragraph">
              <wp:posOffset>112395</wp:posOffset>
            </wp:positionV>
            <wp:extent cx="1603375" cy="120205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4.jpg"/>
                    <pic:cNvPicPr/>
                  </pic:nvPicPr>
                  <pic:blipFill>
                    <a:blip r:embed="rId10" cstate="print">
                      <a:extLst>
                        <a:ext uri="{28A0092B-C50C-407E-A947-70E740481C1C}">
                          <a14:useLocalDpi xmlns:a14="http://schemas.microsoft.com/office/drawing/2010/main" val="0"/>
                        </a:ext>
                      </a:extLst>
                    </a:blip>
                    <a:stretch>
                      <a:fillRect/>
                    </a:stretch>
                  </pic:blipFill>
                  <pic:spPr>
                    <a:xfrm flipV="1">
                      <a:off x="0" y="0"/>
                      <a:ext cx="1603375" cy="120205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u w:val="single"/>
          <w:lang w:eastAsia="fr-FR"/>
        </w:rPr>
        <w:t xml:space="preserve">                                             </w:t>
      </w:r>
    </w:p>
    <w:p w:rsidR="00497D1B" w:rsidRPr="00497D1B" w:rsidRDefault="00497D1B" w:rsidP="00497D1B">
      <w:pPr>
        <w:spacing w:after="0" w:line="240" w:lineRule="auto"/>
        <w:jc w:val="both"/>
        <w:rPr>
          <w:rFonts w:ascii="Calibri" w:hAnsi="Calibri" w:cs="Calibri"/>
          <w:lang w:eastAsia="fr-FR"/>
        </w:rPr>
      </w:pPr>
      <w:r>
        <w:rPr>
          <w:rFonts w:cstheme="minorHAnsi"/>
          <w:b/>
          <w:color w:val="000000"/>
          <w:lang w:eastAsia="fr-FR"/>
        </w:rPr>
        <w:t xml:space="preserve">                                                 </w:t>
      </w:r>
      <w:r w:rsidRPr="00497D1B">
        <w:rPr>
          <w:rFonts w:ascii="Calibri" w:hAnsi="Calibri" w:cs="Calibri"/>
          <w:lang w:eastAsia="fr-FR"/>
        </w:rPr>
        <w:t xml:space="preserve">Découper les parties grisées des maisons à construire. </w:t>
      </w:r>
    </w:p>
    <w:p w:rsidR="00497D1B" w:rsidRPr="00497D1B" w:rsidRDefault="00497D1B" w:rsidP="00497D1B">
      <w:pPr>
        <w:spacing w:after="0" w:line="240" w:lineRule="auto"/>
        <w:jc w:val="both"/>
        <w:rPr>
          <w:rFonts w:ascii="Calibri" w:hAnsi="Calibri" w:cs="Calibri"/>
          <w:lang w:eastAsia="fr-FR"/>
        </w:rPr>
      </w:pPr>
      <w:r w:rsidRPr="00497D1B">
        <w:rPr>
          <w:rFonts w:ascii="Calibri" w:hAnsi="Calibri" w:cs="Calibri"/>
          <w:lang w:eastAsia="fr-FR"/>
        </w:rPr>
        <w:t xml:space="preserve">                                                 Coloriage par les enfants pour chaque maison au fur </w:t>
      </w:r>
    </w:p>
    <w:p w:rsidR="00497D1B" w:rsidRPr="00497D1B" w:rsidRDefault="00497D1B" w:rsidP="00497D1B">
      <w:pPr>
        <w:spacing w:after="0" w:line="240" w:lineRule="auto"/>
        <w:jc w:val="both"/>
        <w:rPr>
          <w:rFonts w:ascii="Calibri" w:hAnsi="Calibri" w:cs="Calibri"/>
          <w:lang w:eastAsia="fr-FR"/>
        </w:rPr>
      </w:pPr>
      <w:r w:rsidRPr="00497D1B">
        <w:rPr>
          <w:rFonts w:ascii="Calibri" w:hAnsi="Calibri" w:cs="Calibri"/>
          <w:lang w:eastAsia="fr-FR"/>
        </w:rPr>
        <w:t xml:space="preserve">                                                 </w:t>
      </w:r>
      <w:proofErr w:type="gramStart"/>
      <w:r w:rsidRPr="00497D1B">
        <w:rPr>
          <w:rFonts w:ascii="Calibri" w:hAnsi="Calibri" w:cs="Calibri"/>
          <w:lang w:eastAsia="fr-FR"/>
        </w:rPr>
        <w:t>et</w:t>
      </w:r>
      <w:proofErr w:type="gramEnd"/>
      <w:r w:rsidRPr="00497D1B">
        <w:rPr>
          <w:rFonts w:ascii="Calibri" w:hAnsi="Calibri" w:cs="Calibri"/>
          <w:lang w:eastAsia="fr-FR"/>
        </w:rPr>
        <w:t xml:space="preserve"> à mesure du Carême. Plier sur les traits gris clairs</w:t>
      </w:r>
    </w:p>
    <w:p w:rsidR="00497D1B" w:rsidRPr="00497D1B" w:rsidRDefault="00497D1B" w:rsidP="00497D1B">
      <w:pPr>
        <w:spacing w:after="0" w:line="240" w:lineRule="auto"/>
        <w:jc w:val="both"/>
        <w:rPr>
          <w:rFonts w:ascii="Calibri" w:hAnsi="Calibri" w:cs="Calibri"/>
          <w:lang w:eastAsia="fr-FR"/>
        </w:rPr>
      </w:pPr>
      <w:r w:rsidRPr="00497D1B">
        <w:rPr>
          <w:rFonts w:ascii="Calibri" w:hAnsi="Calibri" w:cs="Calibri"/>
          <w:lang w:eastAsia="fr-FR"/>
        </w:rPr>
        <w:t xml:space="preserve">                                                 </w:t>
      </w:r>
      <w:proofErr w:type="gramStart"/>
      <w:r w:rsidRPr="00497D1B">
        <w:rPr>
          <w:rFonts w:ascii="Calibri" w:hAnsi="Calibri" w:cs="Calibri"/>
          <w:lang w:eastAsia="fr-FR"/>
        </w:rPr>
        <w:t>et</w:t>
      </w:r>
      <w:proofErr w:type="gramEnd"/>
      <w:r w:rsidRPr="00497D1B">
        <w:rPr>
          <w:rFonts w:ascii="Calibri" w:hAnsi="Calibri" w:cs="Calibri"/>
          <w:lang w:eastAsia="fr-FR"/>
        </w:rPr>
        <w:t xml:space="preserve"> coller la partie marquée « à coller ». </w:t>
      </w:r>
    </w:p>
    <w:p w:rsidR="00BD5095" w:rsidRDefault="00BD5095" w:rsidP="006418FB">
      <w:pPr>
        <w:spacing w:after="0" w:line="240" w:lineRule="auto"/>
        <w:jc w:val="both"/>
        <w:rPr>
          <w:rFonts w:cstheme="minorHAnsi"/>
          <w:b/>
          <w:color w:val="000000"/>
          <w:lang w:eastAsia="fr-FR"/>
        </w:rPr>
      </w:pPr>
    </w:p>
    <w:p w:rsidR="00BD5095" w:rsidRDefault="00BD5095" w:rsidP="006418FB">
      <w:pPr>
        <w:spacing w:after="0" w:line="240" w:lineRule="auto"/>
        <w:jc w:val="both"/>
        <w:rPr>
          <w:rFonts w:cstheme="minorHAnsi"/>
          <w:b/>
          <w:color w:val="000000"/>
          <w:lang w:eastAsia="fr-FR"/>
        </w:rPr>
      </w:pPr>
    </w:p>
    <w:p w:rsidR="00BD5095" w:rsidRPr="003A3880" w:rsidRDefault="00BD5095" w:rsidP="006418FB">
      <w:pPr>
        <w:spacing w:after="0" w:line="240" w:lineRule="auto"/>
        <w:jc w:val="both"/>
        <w:rPr>
          <w:rFonts w:cstheme="minorHAnsi"/>
          <w:b/>
          <w:color w:val="000000"/>
          <w:lang w:eastAsia="fr-FR"/>
        </w:rPr>
      </w:pPr>
    </w:p>
    <w:p w:rsidR="00BD5095" w:rsidRDefault="00BD5095" w:rsidP="00BD5095">
      <w:pPr>
        <w:jc w:val="center"/>
        <w:rPr>
          <w:rFonts w:cstheme="minorHAnsi"/>
          <w:b/>
          <w:color w:val="7030A0"/>
          <w:sz w:val="28"/>
          <w:szCs w:val="28"/>
          <w:u w:val="single"/>
        </w:rPr>
      </w:pPr>
    </w:p>
    <w:p w:rsidR="00C53C3B" w:rsidRDefault="00C53C3B" w:rsidP="00497D1B">
      <w:pPr>
        <w:jc w:val="both"/>
        <w:rPr>
          <w:rFonts w:ascii="Calibri" w:hAnsi="Calibri" w:cs="Calibri"/>
        </w:rPr>
      </w:pPr>
      <w:r>
        <w:rPr>
          <w:rFonts w:cstheme="minorHAnsi"/>
          <w:b/>
          <w:noProof/>
          <w:color w:val="7030A0"/>
          <w:sz w:val="28"/>
          <w:szCs w:val="28"/>
          <w:u w:val="single"/>
          <w:lang w:eastAsia="fr-FR"/>
        </w:rPr>
        <w:drawing>
          <wp:anchor distT="0" distB="0" distL="114300" distR="114300" simplePos="0" relativeHeight="251702272" behindDoc="0" locked="0" layoutInCell="1" allowOverlap="1" wp14:anchorId="51F0C084" wp14:editId="1C16720E">
            <wp:simplePos x="0" y="0"/>
            <wp:positionH relativeFrom="column">
              <wp:posOffset>-339725</wp:posOffset>
            </wp:positionH>
            <wp:positionV relativeFrom="paragraph">
              <wp:posOffset>184785</wp:posOffset>
            </wp:positionV>
            <wp:extent cx="1784985" cy="1337945"/>
            <wp:effectExtent l="0" t="5080" r="635" b="63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8.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84985" cy="133794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7030A0"/>
          <w:sz w:val="28"/>
          <w:szCs w:val="28"/>
          <w:u w:val="single"/>
          <w:lang w:eastAsia="fr-FR"/>
        </w:rPr>
        <w:drawing>
          <wp:anchor distT="0" distB="0" distL="114300" distR="114300" simplePos="0" relativeHeight="251703296" behindDoc="0" locked="0" layoutInCell="1" allowOverlap="1" wp14:anchorId="54412853" wp14:editId="62B4ECE4">
            <wp:simplePos x="0" y="0"/>
            <wp:positionH relativeFrom="column">
              <wp:posOffset>4253865</wp:posOffset>
            </wp:positionH>
            <wp:positionV relativeFrom="paragraph">
              <wp:posOffset>228600</wp:posOffset>
            </wp:positionV>
            <wp:extent cx="1801495" cy="1350645"/>
            <wp:effectExtent l="0" t="0" r="8255" b="190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2.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1801495" cy="135064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rPr>
        <w:t xml:space="preserve">                                           </w:t>
      </w:r>
      <w:r w:rsidR="00497D1B" w:rsidRPr="00497D1B">
        <w:rPr>
          <w:rFonts w:ascii="Calibri" w:hAnsi="Calibri" w:cs="Calibri"/>
        </w:rPr>
        <w:t>Pour donner du volume à votre décor</w:t>
      </w:r>
      <w:r w:rsidR="00497D1B">
        <w:rPr>
          <w:rFonts w:ascii="Calibri" w:hAnsi="Calibri" w:cs="Calibri"/>
        </w:rPr>
        <w:t>, vous pouvez</w:t>
      </w:r>
    </w:p>
    <w:p w:rsidR="00C53C3B" w:rsidRDefault="00C53C3B" w:rsidP="00497D1B">
      <w:pPr>
        <w:jc w:val="both"/>
        <w:rPr>
          <w:rFonts w:ascii="Calibri" w:hAnsi="Calibri" w:cs="Calibri"/>
        </w:rPr>
      </w:pPr>
      <w:r>
        <w:rPr>
          <w:rFonts w:ascii="Calibri" w:hAnsi="Calibri" w:cs="Calibri"/>
        </w:rPr>
        <w:t xml:space="preserve">                                          </w:t>
      </w:r>
      <w:r w:rsidR="00497D1B">
        <w:rPr>
          <w:rFonts w:ascii="Calibri" w:hAnsi="Calibri" w:cs="Calibri"/>
        </w:rPr>
        <w:t xml:space="preserve"> </w:t>
      </w:r>
      <w:proofErr w:type="gramStart"/>
      <w:r>
        <w:rPr>
          <w:rFonts w:ascii="Calibri" w:hAnsi="Calibri" w:cs="Calibri"/>
        </w:rPr>
        <w:t>utiliser</w:t>
      </w:r>
      <w:proofErr w:type="gramEnd"/>
      <w:r>
        <w:rPr>
          <w:rFonts w:ascii="Calibri" w:hAnsi="Calibri" w:cs="Calibri"/>
        </w:rPr>
        <w:t xml:space="preserve"> des livres que vous recouvrez de tissus ou </w:t>
      </w:r>
    </w:p>
    <w:p w:rsidR="00BD5095" w:rsidRPr="00497D1B" w:rsidRDefault="00C53C3B" w:rsidP="00497D1B">
      <w:pPr>
        <w:jc w:val="both"/>
        <w:rPr>
          <w:rFonts w:ascii="Calibri" w:hAnsi="Calibri" w:cs="Calibri"/>
        </w:rPr>
      </w:pPr>
      <w:r>
        <w:rPr>
          <w:rFonts w:ascii="Calibri" w:hAnsi="Calibri" w:cs="Calibri"/>
        </w:rPr>
        <w:t xml:space="preserve">                                           </w:t>
      </w:r>
      <w:proofErr w:type="gramStart"/>
      <w:r>
        <w:rPr>
          <w:rFonts w:ascii="Calibri" w:hAnsi="Calibri" w:cs="Calibri"/>
        </w:rPr>
        <w:t>de</w:t>
      </w:r>
      <w:proofErr w:type="gramEnd"/>
      <w:r>
        <w:rPr>
          <w:rFonts w:ascii="Calibri" w:hAnsi="Calibri" w:cs="Calibri"/>
        </w:rPr>
        <w:t xml:space="preserve"> papier rocher ou </w:t>
      </w:r>
      <w:proofErr w:type="spellStart"/>
      <w:r>
        <w:rPr>
          <w:rFonts w:ascii="Calibri" w:hAnsi="Calibri" w:cs="Calibri"/>
        </w:rPr>
        <w:t>craft</w:t>
      </w:r>
      <w:proofErr w:type="spellEnd"/>
      <w:r>
        <w:rPr>
          <w:rFonts w:ascii="Calibri" w:hAnsi="Calibri" w:cs="Calibri"/>
        </w:rPr>
        <w:t>. (</w:t>
      </w:r>
      <w:proofErr w:type="spellStart"/>
      <w:r>
        <w:rPr>
          <w:rFonts w:ascii="Calibri" w:hAnsi="Calibri" w:cs="Calibri"/>
        </w:rPr>
        <w:t>cf</w:t>
      </w:r>
      <w:proofErr w:type="spellEnd"/>
      <w:r>
        <w:rPr>
          <w:rFonts w:ascii="Calibri" w:hAnsi="Calibri" w:cs="Calibri"/>
        </w:rPr>
        <w:t xml:space="preserve"> photos)</w:t>
      </w:r>
    </w:p>
    <w:p w:rsidR="00812150" w:rsidRDefault="00812150" w:rsidP="00812150">
      <w:pPr>
        <w:rPr>
          <w:rFonts w:cstheme="minorHAnsi"/>
          <w:b/>
          <w:color w:val="7030A0"/>
          <w:sz w:val="28"/>
          <w:szCs w:val="28"/>
          <w:u w:val="single"/>
        </w:rPr>
      </w:pPr>
    </w:p>
    <w:p w:rsidR="00F85577" w:rsidRDefault="00F85577" w:rsidP="00812150">
      <w:pPr>
        <w:jc w:val="center"/>
        <w:rPr>
          <w:rFonts w:cstheme="minorHAnsi"/>
          <w:b/>
          <w:color w:val="7030A0"/>
          <w:sz w:val="28"/>
          <w:szCs w:val="28"/>
          <w:u w:val="single"/>
        </w:rPr>
      </w:pPr>
    </w:p>
    <w:p w:rsidR="00F85577" w:rsidRDefault="00F85577" w:rsidP="00812150">
      <w:pPr>
        <w:jc w:val="center"/>
        <w:rPr>
          <w:rFonts w:cstheme="minorHAnsi"/>
          <w:b/>
          <w:color w:val="7030A0"/>
          <w:sz w:val="28"/>
          <w:szCs w:val="28"/>
          <w:u w:val="single"/>
        </w:rPr>
      </w:pPr>
    </w:p>
    <w:p w:rsidR="00F85577" w:rsidRPr="00C53C3B" w:rsidRDefault="00C53C3B" w:rsidP="00C53C3B">
      <w:pPr>
        <w:jc w:val="both"/>
        <w:rPr>
          <w:rFonts w:ascii="Calibri" w:hAnsi="Calibri" w:cs="Calibri"/>
        </w:rPr>
      </w:pPr>
      <w:r>
        <w:rPr>
          <w:rFonts w:ascii="Calibri" w:hAnsi="Calibri" w:cs="Calibri"/>
        </w:rPr>
        <w:t>Pour le Vendredi Saint, vous pouvez confectionner une croix avec 2 bouts de bois ou des bâtonnets de glace. Pour la maintenir, vous pouvez faire un socle avec de la pâte à modeler. Pour le tombeau et la pierre qui le ferme,</w:t>
      </w:r>
      <w:r w:rsidR="009464A2">
        <w:rPr>
          <w:rFonts w:ascii="Calibri" w:hAnsi="Calibri" w:cs="Calibri"/>
        </w:rPr>
        <w:t xml:space="preserve"> </w:t>
      </w:r>
      <w:r>
        <w:rPr>
          <w:rFonts w:ascii="Calibri" w:hAnsi="Calibri" w:cs="Calibri"/>
        </w:rPr>
        <w:t xml:space="preserve">utilisez également de la pâte à modeler. </w:t>
      </w:r>
    </w:p>
    <w:p w:rsidR="00F85577" w:rsidRDefault="009464A2" w:rsidP="00812150">
      <w:pPr>
        <w:jc w:val="center"/>
        <w:rPr>
          <w:rFonts w:cstheme="minorHAnsi"/>
          <w:b/>
          <w:color w:val="7030A0"/>
          <w:sz w:val="28"/>
          <w:szCs w:val="28"/>
          <w:u w:val="single"/>
        </w:rPr>
      </w:pPr>
      <w:r>
        <w:rPr>
          <w:rFonts w:cstheme="minorHAnsi"/>
          <w:b/>
          <w:noProof/>
          <w:color w:val="7030A0"/>
          <w:sz w:val="28"/>
          <w:szCs w:val="28"/>
          <w:u w:val="single"/>
          <w:lang w:eastAsia="fr-FR"/>
        </w:rPr>
        <w:drawing>
          <wp:anchor distT="0" distB="0" distL="114300" distR="114300" simplePos="0" relativeHeight="251699200" behindDoc="0" locked="0" layoutInCell="1" allowOverlap="1" wp14:anchorId="13E47D1B" wp14:editId="3FA0213E">
            <wp:simplePos x="0" y="0"/>
            <wp:positionH relativeFrom="column">
              <wp:posOffset>3006725</wp:posOffset>
            </wp:positionH>
            <wp:positionV relativeFrom="paragraph">
              <wp:posOffset>21590</wp:posOffset>
            </wp:positionV>
            <wp:extent cx="1800860" cy="1350645"/>
            <wp:effectExtent l="0" t="0" r="8890" b="190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860" cy="135064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noProof/>
          <w:color w:val="7030A0"/>
          <w:sz w:val="28"/>
          <w:szCs w:val="28"/>
          <w:u w:val="single"/>
          <w:lang w:eastAsia="fr-FR"/>
        </w:rPr>
        <w:drawing>
          <wp:anchor distT="0" distB="0" distL="114300" distR="114300" simplePos="0" relativeHeight="251704320" behindDoc="0" locked="0" layoutInCell="1" allowOverlap="1" wp14:anchorId="7CF1D38C" wp14:editId="644DA91A">
            <wp:simplePos x="0" y="0"/>
            <wp:positionH relativeFrom="column">
              <wp:posOffset>811738</wp:posOffset>
            </wp:positionH>
            <wp:positionV relativeFrom="paragraph">
              <wp:posOffset>133970</wp:posOffset>
            </wp:positionV>
            <wp:extent cx="1602105" cy="1201420"/>
            <wp:effectExtent l="0" t="9207" r="7937" b="7938"/>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02105" cy="1201420"/>
                    </a:xfrm>
                    <a:prstGeom prst="rect">
                      <a:avLst/>
                    </a:prstGeom>
                  </pic:spPr>
                </pic:pic>
              </a:graphicData>
            </a:graphic>
            <wp14:sizeRelH relativeFrom="page">
              <wp14:pctWidth>0</wp14:pctWidth>
            </wp14:sizeRelH>
            <wp14:sizeRelV relativeFrom="page">
              <wp14:pctHeight>0</wp14:pctHeight>
            </wp14:sizeRelV>
          </wp:anchor>
        </w:drawing>
      </w:r>
    </w:p>
    <w:p w:rsidR="00F85577" w:rsidRDefault="00F85577" w:rsidP="00812150">
      <w:pPr>
        <w:jc w:val="center"/>
        <w:rPr>
          <w:rFonts w:cstheme="minorHAnsi"/>
          <w:b/>
          <w:color w:val="7030A0"/>
          <w:sz w:val="28"/>
          <w:szCs w:val="28"/>
          <w:u w:val="single"/>
        </w:rPr>
      </w:pPr>
    </w:p>
    <w:p w:rsidR="00F85577" w:rsidRDefault="00F85577" w:rsidP="00812150">
      <w:pPr>
        <w:jc w:val="center"/>
        <w:rPr>
          <w:rFonts w:cstheme="minorHAnsi"/>
          <w:b/>
          <w:color w:val="7030A0"/>
          <w:sz w:val="28"/>
          <w:szCs w:val="28"/>
          <w:u w:val="single"/>
        </w:rPr>
      </w:pPr>
    </w:p>
    <w:p w:rsidR="00F85577" w:rsidRDefault="00F85577" w:rsidP="00812150">
      <w:pPr>
        <w:jc w:val="center"/>
        <w:rPr>
          <w:rFonts w:cstheme="minorHAnsi"/>
          <w:b/>
          <w:color w:val="7030A0"/>
          <w:sz w:val="28"/>
          <w:szCs w:val="28"/>
          <w:u w:val="single"/>
        </w:rPr>
      </w:pPr>
    </w:p>
    <w:p w:rsidR="00F85577" w:rsidRDefault="00F85577" w:rsidP="00D95FD5">
      <w:pPr>
        <w:rPr>
          <w:rFonts w:cstheme="minorHAnsi"/>
          <w:b/>
          <w:color w:val="7030A0"/>
          <w:sz w:val="28"/>
          <w:szCs w:val="28"/>
          <w:u w:val="single"/>
        </w:rPr>
      </w:pPr>
    </w:p>
    <w:p w:rsidR="00F85577" w:rsidRDefault="009464A2" w:rsidP="00812150">
      <w:pPr>
        <w:jc w:val="center"/>
        <w:rPr>
          <w:rFonts w:cstheme="minorHAnsi"/>
          <w:b/>
          <w:color w:val="7030A0"/>
          <w:sz w:val="28"/>
          <w:szCs w:val="28"/>
          <w:u w:val="single"/>
        </w:rPr>
      </w:pPr>
      <w:r>
        <w:rPr>
          <w:rFonts w:cstheme="minorHAnsi"/>
          <w:b/>
          <w:noProof/>
          <w:color w:val="7030A0"/>
          <w:sz w:val="28"/>
          <w:szCs w:val="28"/>
          <w:u w:val="single"/>
          <w:lang w:eastAsia="fr-FR"/>
        </w:rPr>
        <w:drawing>
          <wp:anchor distT="0" distB="0" distL="114300" distR="114300" simplePos="0" relativeHeight="251698176" behindDoc="0" locked="0" layoutInCell="1" allowOverlap="1" wp14:anchorId="3A15E557" wp14:editId="750C042F">
            <wp:simplePos x="0" y="0"/>
            <wp:positionH relativeFrom="column">
              <wp:posOffset>3094355</wp:posOffset>
            </wp:positionH>
            <wp:positionV relativeFrom="paragraph">
              <wp:posOffset>145415</wp:posOffset>
            </wp:positionV>
            <wp:extent cx="2165985" cy="1624330"/>
            <wp:effectExtent l="0" t="0" r="571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0.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165985" cy="162433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color w:val="000000"/>
          <w:lang w:eastAsia="fr-FR"/>
        </w:rPr>
        <w:drawing>
          <wp:anchor distT="0" distB="0" distL="114300" distR="114300" simplePos="0" relativeHeight="251695104" behindDoc="0" locked="0" layoutInCell="1" allowOverlap="1" wp14:anchorId="6F165FBE" wp14:editId="4863DCAE">
            <wp:simplePos x="0" y="0"/>
            <wp:positionH relativeFrom="column">
              <wp:posOffset>-27305</wp:posOffset>
            </wp:positionH>
            <wp:positionV relativeFrom="paragraph">
              <wp:posOffset>88900</wp:posOffset>
            </wp:positionV>
            <wp:extent cx="2240280" cy="1679575"/>
            <wp:effectExtent l="0" t="0" r="762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0280" cy="1679575"/>
                    </a:xfrm>
                    <a:prstGeom prst="rect">
                      <a:avLst/>
                    </a:prstGeom>
                    <a:noFill/>
                  </pic:spPr>
                </pic:pic>
              </a:graphicData>
            </a:graphic>
            <wp14:sizeRelH relativeFrom="page">
              <wp14:pctWidth>0</wp14:pctWidth>
            </wp14:sizeRelH>
            <wp14:sizeRelV relativeFrom="page">
              <wp14:pctHeight>0</wp14:pctHeight>
            </wp14:sizeRelV>
          </wp:anchor>
        </w:drawing>
      </w:r>
    </w:p>
    <w:p w:rsidR="00F85577" w:rsidRDefault="00F85577" w:rsidP="00812150">
      <w:pPr>
        <w:jc w:val="center"/>
        <w:rPr>
          <w:rFonts w:cstheme="minorHAnsi"/>
          <w:b/>
          <w:color w:val="7030A0"/>
          <w:sz w:val="28"/>
          <w:szCs w:val="28"/>
          <w:u w:val="single"/>
        </w:rPr>
      </w:pPr>
    </w:p>
    <w:p w:rsidR="00F85577" w:rsidRDefault="00F85577" w:rsidP="00812150">
      <w:pPr>
        <w:jc w:val="center"/>
        <w:rPr>
          <w:rFonts w:cstheme="minorHAnsi"/>
          <w:b/>
          <w:color w:val="7030A0"/>
          <w:sz w:val="28"/>
          <w:szCs w:val="28"/>
          <w:u w:val="single"/>
        </w:rPr>
      </w:pPr>
    </w:p>
    <w:p w:rsidR="00F85577" w:rsidRDefault="00F85577" w:rsidP="00812150">
      <w:pPr>
        <w:jc w:val="center"/>
        <w:rPr>
          <w:rFonts w:cstheme="minorHAnsi"/>
          <w:b/>
          <w:color w:val="7030A0"/>
          <w:sz w:val="28"/>
          <w:szCs w:val="28"/>
          <w:u w:val="single"/>
        </w:rPr>
      </w:pPr>
    </w:p>
    <w:p w:rsidR="009464A2" w:rsidRDefault="009464A2" w:rsidP="009464A2">
      <w:pPr>
        <w:rPr>
          <w:rFonts w:cstheme="minorHAnsi"/>
          <w:b/>
          <w:color w:val="7030A0"/>
          <w:sz w:val="28"/>
          <w:szCs w:val="28"/>
          <w:u w:val="single"/>
        </w:rPr>
      </w:pPr>
    </w:p>
    <w:p w:rsidR="00BD5095" w:rsidRPr="00BD5095" w:rsidRDefault="00BD5095" w:rsidP="009464A2">
      <w:pPr>
        <w:jc w:val="center"/>
        <w:rPr>
          <w:rFonts w:cstheme="minorHAnsi"/>
          <w:b/>
          <w:color w:val="7030A0"/>
          <w:sz w:val="28"/>
          <w:szCs w:val="28"/>
          <w:u w:val="single"/>
        </w:rPr>
      </w:pPr>
      <w:r>
        <w:rPr>
          <w:rFonts w:cstheme="minorHAnsi"/>
          <w:b/>
          <w:color w:val="7030A0"/>
          <w:sz w:val="28"/>
          <w:szCs w:val="28"/>
          <w:u w:val="single"/>
        </w:rPr>
        <w:lastRenderedPageBreak/>
        <w:t>Mercredi des Cendres, 22 février 2023</w:t>
      </w:r>
    </w:p>
    <w:p w:rsidR="00BD5095" w:rsidRDefault="00BD5095" w:rsidP="00BD5095">
      <w:pPr>
        <w:jc w:val="center"/>
        <w:rPr>
          <w:rFonts w:cstheme="minorHAnsi"/>
          <w:b/>
          <w:color w:val="7030A0"/>
          <w:sz w:val="28"/>
          <w:szCs w:val="28"/>
          <w:u w:val="single"/>
        </w:rPr>
      </w:pPr>
      <w:r>
        <w:rPr>
          <w:noProof/>
          <w:lang w:eastAsia="fr-FR"/>
        </w:rPr>
        <w:drawing>
          <wp:anchor distT="0" distB="0" distL="114300" distR="114300" simplePos="0" relativeHeight="251658240" behindDoc="0" locked="0" layoutInCell="1" allowOverlap="1" wp14:anchorId="7CDB61E9" wp14:editId="074834F7">
            <wp:simplePos x="0" y="0"/>
            <wp:positionH relativeFrom="column">
              <wp:posOffset>2020570</wp:posOffset>
            </wp:positionH>
            <wp:positionV relativeFrom="paragraph">
              <wp:posOffset>59690</wp:posOffset>
            </wp:positionV>
            <wp:extent cx="1904365" cy="1071245"/>
            <wp:effectExtent l="0" t="0" r="635" b="0"/>
            <wp:wrapSquare wrapText="bothSides"/>
            <wp:docPr id="1"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4365" cy="1071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095" w:rsidRDefault="00BD5095" w:rsidP="00BD5095">
      <w:pPr>
        <w:rPr>
          <w:b/>
          <w:sz w:val="28"/>
          <w:szCs w:val="28"/>
          <w:u w:val="single"/>
        </w:rPr>
      </w:pPr>
    </w:p>
    <w:p w:rsidR="00BD5095" w:rsidRDefault="00BD5095" w:rsidP="00BD5095">
      <w:pPr>
        <w:jc w:val="center"/>
        <w:rPr>
          <w:b/>
          <w:sz w:val="28"/>
          <w:szCs w:val="28"/>
          <w:u w:val="single"/>
        </w:rPr>
      </w:pPr>
    </w:p>
    <w:p w:rsidR="006621F4" w:rsidRDefault="00BD5095" w:rsidP="00BD5095">
      <w:pPr>
        <w:jc w:val="center"/>
        <w:rPr>
          <w:b/>
          <w:sz w:val="28"/>
          <w:szCs w:val="28"/>
          <w:u w:val="single"/>
        </w:rPr>
      </w:pPr>
      <w:r>
        <w:rPr>
          <w:b/>
          <w:sz w:val="28"/>
          <w:szCs w:val="28"/>
          <w:u w:val="single"/>
        </w:rPr>
        <w:br w:type="textWrapping" w:clear="all"/>
      </w:r>
    </w:p>
    <w:p w:rsidR="003574BB" w:rsidRDefault="003574BB" w:rsidP="00BA2F3F">
      <w:pPr>
        <w:contextualSpacing/>
        <w:jc w:val="both"/>
      </w:pPr>
    </w:p>
    <w:p w:rsidR="003574BB" w:rsidRPr="00972A7A" w:rsidRDefault="003574BB" w:rsidP="003574BB">
      <w:pPr>
        <w:spacing w:after="0" w:line="240" w:lineRule="auto"/>
        <w:jc w:val="both"/>
        <w:rPr>
          <w:rFonts w:cstheme="minorHAnsi"/>
          <w:bCs/>
          <w:color w:val="000000"/>
          <w:lang w:eastAsia="fr-FR"/>
        </w:rPr>
      </w:pPr>
      <w:r w:rsidRPr="003A3880">
        <w:rPr>
          <w:rFonts w:cstheme="minorHAnsi"/>
          <w:b/>
          <w:bCs/>
          <w:color w:val="000000"/>
          <w:u w:val="single"/>
          <w:lang w:eastAsia="fr-FR"/>
        </w:rPr>
        <w:t>-Pour moi en tant qu'adulte</w:t>
      </w:r>
      <w:r>
        <w:rPr>
          <w:rFonts w:cstheme="minorHAnsi"/>
          <w:b/>
          <w:bCs/>
          <w:color w:val="000000"/>
          <w:u w:val="single"/>
          <w:lang w:eastAsia="fr-FR"/>
        </w:rPr>
        <w:t xml:space="preserve"> </w:t>
      </w:r>
      <w:r w:rsidRPr="003A3880">
        <w:rPr>
          <w:rFonts w:cstheme="minorHAnsi"/>
          <w:b/>
          <w:bCs/>
          <w:color w:val="000000"/>
          <w:u w:val="single"/>
          <w:lang w:eastAsia="fr-FR"/>
        </w:rPr>
        <w:t>:</w:t>
      </w:r>
      <w:r w:rsidR="00972A7A">
        <w:rPr>
          <w:rFonts w:cstheme="minorHAnsi"/>
          <w:b/>
          <w:bCs/>
          <w:color w:val="000000"/>
          <w:u w:val="single"/>
          <w:lang w:eastAsia="fr-FR"/>
        </w:rPr>
        <w:t xml:space="preserve"> </w:t>
      </w:r>
      <w:r w:rsidR="00972A7A">
        <w:rPr>
          <w:rFonts w:cstheme="minorHAnsi"/>
          <w:bCs/>
          <w:color w:val="000000"/>
          <w:lang w:eastAsia="fr-FR"/>
        </w:rPr>
        <w:t>évangile de Matthieu 6,1-6.16-18</w:t>
      </w:r>
    </w:p>
    <w:p w:rsidR="00972A7A" w:rsidRPr="003A3880" w:rsidRDefault="00972A7A" w:rsidP="003574BB">
      <w:pPr>
        <w:spacing w:after="0" w:line="240" w:lineRule="auto"/>
        <w:jc w:val="both"/>
        <w:rPr>
          <w:rFonts w:cstheme="minorHAnsi"/>
          <w:b/>
          <w:bCs/>
        </w:rPr>
      </w:pPr>
    </w:p>
    <w:p w:rsidR="003574BB" w:rsidRDefault="003574BB" w:rsidP="00BA2F3F">
      <w:pPr>
        <w:contextualSpacing/>
        <w:jc w:val="both"/>
      </w:pPr>
      <w:r>
        <w:rPr>
          <w:noProof/>
          <w:lang w:eastAsia="fr-FR"/>
        </w:rPr>
        <mc:AlternateContent>
          <mc:Choice Requires="wps">
            <w:drawing>
              <wp:anchor distT="0" distB="0" distL="114300" distR="114300" simplePos="0" relativeHeight="251660288" behindDoc="0" locked="0" layoutInCell="1" allowOverlap="1" wp14:anchorId="47E5225C" wp14:editId="3C640A60">
                <wp:simplePos x="0" y="0"/>
                <wp:positionH relativeFrom="column">
                  <wp:align>center</wp:align>
                </wp:positionH>
                <wp:positionV relativeFrom="paragraph">
                  <wp:posOffset>0</wp:posOffset>
                </wp:positionV>
                <wp:extent cx="5909022" cy="3273398"/>
                <wp:effectExtent l="0" t="0" r="15875" b="2286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022" cy="3273398"/>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254360" w:rsidRDefault="00254360" w:rsidP="00C02AAA">
                            <w:pPr>
                              <w:jc w:val="both"/>
                            </w:pPr>
                            <w:r>
                              <w:t>En ce temps-là, Jésus disait à ses disciples : « Ce que vous faites pour devenir des justes, évitez de l’accomplir devant les hommes pour vous faire remarquer. Sinon, il n’y a pas de récompense pour vous auprès de votre Père qui est aux cieux. Ainsi, quand tu fais l’aumône, ne fais pas sonner la trompette devant toi, comme les hypocrites qui se donnent en spectacle dans les synagogues et dans les rues, pour obtenir la gloire qui vient des hommes. Amen, je vous le déclare : ceux-là ont reçu leur récompense. Mais toi, quand tu fais l’aumône, que ta main gauche ignore ce que fait ta main droite, afin que ton aumône reste dans le secret ; ton Père qui voit dans le secret te le rendra. Et quand vous priez, ne soyez pas comme les hypocrites : ils aiment à se tenir debout dans les synagogues et aux carrefours pour bien se montrer aux hommes quand ils prient. Amen, je vous le déclare : ceux-là ont reçu leur récompense. Mais toi, quand tu pries, retire-toi dans ta pièce la plus retirée, ferme la porte, et prie ton Père qui est présent dans le secret ; ton Père qui voit dans le secret te le rendra. Et quand vous jeunez, ne prenez pas un air abattu, comme les hypocrites : ils prennent une mine défaite pour bien montrer aux hommes qu’ils jeûnent. Amen, je vous le déclare : ceux-là ont reçu leur récompense. Mais toi, quand tu jeûnes, parfume-toi la tête et lave-toi le visage ; ainsi, ton jeûne ne sera pas connu des hommes, mais seulement de ton Père qui est présent au plus secret ; ton Père qui voit au plus secret te le rendra.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5225C" id="_x0000_t202" coordsize="21600,21600" o:spt="202" path="m,l,21600r21600,l21600,xe">
                <v:stroke joinstyle="miter"/>
                <v:path gradientshapeok="t" o:connecttype="rect"/>
              </v:shapetype>
              <v:shape id="Zone de texte 2" o:spid="_x0000_s1026" type="#_x0000_t202" style="position:absolute;left:0;text-align:left;margin-left:0;margin-top:0;width:465.3pt;height:257.7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" fillcolor="white [3201]" strokecolor="#8064a2 [3207]" strokeweight="2pt">
                <v:textbox>
                  <w:txbxContent>
                    <w:p w:rsidR="00254360" w:rsidRDefault="00254360" w:rsidP="00C02AAA">
                      <w:pPr>
                        <w:jc w:val="both"/>
                      </w:pPr>
                      <w:r>
                        <w:t>En ce temps-là, Jésus disait à ses disciples : « Ce que vous faites pour devenir des justes, évitez de l’accomplir devant les hommes pour vous faire remarquer. Sinon, il n’y a pas de récompense pour vous auprès de votre Père qui est aux cieux. Ainsi, quand tu fais l’aumône, ne fais pas sonner la trompette devant toi, comme les hypocrites qui se donnent en spectacle dans les synagogues et dans les rues, pour obtenir la gloire qui vient des hommes. Amen, je vous le déclare : ceux-là ont reçu leur récompense. Mais toi, quand tu fais l’aumône, que ta main gauche ignore ce que fait ta main droite, afin que ton aumône reste dans le secret ; ton Père qui voit dans le secret te le rendra. Et quand vous priez, ne soyez pas comme les hypocrites : ils aiment à se tenir debout dans les synagogues et aux carrefours pour bien se montrer aux hommes quand ils prient. Amen, je vous le déclare : ceux-là ont reçu leur récompense. Mais toi, quand tu pries, retire-toi dans ta pièce la plus retirée, ferme la porte, et prie ton Père qui est présent dans le secret ; ton Père qui voit dans le secret te le rendra. Et quand vous jeunez, ne prenez pas un air abattu, comme les hypocrites : ils prennent une mine défaite pour bien montrer aux hommes qu’ils jeûnent. Amen, je vous le déclare : ceux-là ont reçu leur récompense. Mais toi, quand tu jeûnes, parfume-toi la tête et lave-toi le visage ; ainsi, ton jeûne ne sera pas connu des hommes, mais seulement de ton Père qui est présent au plus secret ; ton Père qui voit au plus secret te le rendra. »</w:t>
                      </w:r>
                    </w:p>
                  </w:txbxContent>
                </v:textbox>
              </v:shape>
            </w:pict>
          </mc:Fallback>
        </mc:AlternateContent>
      </w:r>
    </w:p>
    <w:p w:rsidR="003574BB" w:rsidRDefault="003574BB" w:rsidP="00BA2F3F">
      <w:pPr>
        <w:jc w:val="both"/>
      </w:pPr>
    </w:p>
    <w:p w:rsidR="003574BB" w:rsidRDefault="003574BB" w:rsidP="00BA2F3F">
      <w:pPr>
        <w:jc w:val="both"/>
      </w:pPr>
    </w:p>
    <w:p w:rsidR="003574BB" w:rsidRDefault="003574BB" w:rsidP="00BA2F3F">
      <w:pPr>
        <w:jc w:val="both"/>
      </w:pPr>
    </w:p>
    <w:p w:rsidR="003574BB" w:rsidRDefault="003574BB" w:rsidP="00BA2F3F">
      <w:pPr>
        <w:jc w:val="both"/>
      </w:pPr>
    </w:p>
    <w:p w:rsidR="003574BB" w:rsidRDefault="003574BB" w:rsidP="00BA2F3F">
      <w:pPr>
        <w:jc w:val="both"/>
      </w:pPr>
    </w:p>
    <w:p w:rsidR="003574BB" w:rsidRDefault="003574BB" w:rsidP="00BA2F3F">
      <w:pPr>
        <w:jc w:val="both"/>
      </w:pPr>
    </w:p>
    <w:p w:rsidR="003574BB" w:rsidRDefault="003574BB" w:rsidP="00BA2F3F">
      <w:pPr>
        <w:jc w:val="both"/>
      </w:pPr>
    </w:p>
    <w:p w:rsidR="003574BB" w:rsidRDefault="003574BB" w:rsidP="00BA2F3F">
      <w:pPr>
        <w:jc w:val="both"/>
      </w:pPr>
    </w:p>
    <w:p w:rsidR="003574BB" w:rsidRDefault="003574BB" w:rsidP="00BA2F3F">
      <w:pPr>
        <w:jc w:val="both"/>
      </w:pPr>
    </w:p>
    <w:p w:rsidR="000C650A" w:rsidRDefault="000C650A" w:rsidP="000C650A">
      <w:pPr>
        <w:jc w:val="both"/>
        <w:rPr>
          <w:b/>
          <w:u w:val="single"/>
        </w:rPr>
      </w:pPr>
      <w:r>
        <w:rPr>
          <w:b/>
          <w:u w:val="single"/>
        </w:rPr>
        <w:t>-Avec mon enfant :</w:t>
      </w:r>
    </w:p>
    <w:p w:rsidR="000C650A" w:rsidRDefault="000C650A" w:rsidP="000C650A">
      <w:pPr>
        <w:jc w:val="both"/>
        <w:rPr>
          <w:b/>
          <w:u w:val="single"/>
        </w:rPr>
      </w:pPr>
    </w:p>
    <w:p w:rsidR="000C650A" w:rsidRPr="000C650A" w:rsidRDefault="000C650A" w:rsidP="000C650A">
      <w:pPr>
        <w:jc w:val="both"/>
        <w:rPr>
          <w:b/>
          <w:u w:val="single"/>
        </w:rPr>
      </w:pPr>
      <w:r>
        <w:rPr>
          <w:b/>
          <w:u w:val="single"/>
        </w:rPr>
        <w:t>-Avec mon enfant :</w:t>
      </w:r>
    </w:p>
    <w:p w:rsidR="000C650A" w:rsidRPr="00C250EF" w:rsidRDefault="000C650A" w:rsidP="000C650A">
      <w:pPr>
        <w:jc w:val="both"/>
        <w:rPr>
          <w:b/>
          <w:u w:val="single"/>
        </w:rPr>
      </w:pPr>
      <w:r>
        <w:t>Le premier jour de Carême est le mercredi des Cendres. Lors de la célébration ce jour-là, le prêtre trace une croix avec de la cendre sur notre front. La cendre est grise, triste et sans vie, c’est comme de la poussière. Cela nous rappelle que nous sommes fragiles, que nous avons besoin de Jésus pour enlever toute la poussière qui salit la chambre de notre cœur.</w:t>
      </w:r>
    </w:p>
    <w:p w:rsidR="000C650A" w:rsidRDefault="000C650A" w:rsidP="000C650A">
      <w:pPr>
        <w:jc w:val="both"/>
      </w:pPr>
      <w:r>
        <w:t xml:space="preserve">Pour préparer ton cœur à la grande fête de Pâques (la résurrection de Jésus), tu as les 40 jours du Carême. Tu peux faire le grand ménage de ton cœur en faisant 3 choses : </w:t>
      </w:r>
    </w:p>
    <w:p w:rsidR="000C650A" w:rsidRDefault="000C650A" w:rsidP="000C650A">
      <w:pPr>
        <w:jc w:val="both"/>
      </w:pPr>
      <w:r>
        <w:rPr>
          <w:rFonts w:cstheme="minorHAnsi"/>
        </w:rPr>
        <w:t>●</w:t>
      </w:r>
      <w:r>
        <w:t xml:space="preserve"> prier un peu plus que d’habitude.</w:t>
      </w:r>
    </w:p>
    <w:p w:rsidR="000C650A" w:rsidRDefault="000C650A" w:rsidP="000C650A">
      <w:pPr>
        <w:jc w:val="both"/>
      </w:pPr>
      <w:r>
        <w:rPr>
          <w:rFonts w:cstheme="minorHAnsi"/>
        </w:rPr>
        <w:t>●</w:t>
      </w:r>
      <w:r>
        <w:t xml:space="preserve"> faire attention à ne pas être trop gourmand.</w:t>
      </w:r>
    </w:p>
    <w:p w:rsidR="000C650A" w:rsidRDefault="000C650A" w:rsidP="000C650A">
      <w:pPr>
        <w:contextualSpacing/>
        <w:jc w:val="both"/>
      </w:pPr>
      <w:r>
        <w:rPr>
          <w:rFonts w:cstheme="minorHAnsi"/>
        </w:rPr>
        <w:lastRenderedPageBreak/>
        <w:t>●</w:t>
      </w:r>
      <w:r>
        <w:t xml:space="preserve"> partager en donnant encore plus d’amour aux personnes qui en ont besoin autour de toi (exemples : partager ton goûter avec un ami, inviter un camarade tout seul à jouer avec toi, aider à mettre le couvert …).</w:t>
      </w:r>
    </w:p>
    <w:p w:rsidR="00B66B3B" w:rsidRDefault="00B66B3B" w:rsidP="000C650A">
      <w:pPr>
        <w:contextualSpacing/>
        <w:jc w:val="both"/>
      </w:pPr>
    </w:p>
    <w:p w:rsidR="00B66B3B" w:rsidRDefault="00B66B3B" w:rsidP="00B66B3B">
      <w:pPr>
        <w:jc w:val="both"/>
      </w:pPr>
      <w:r>
        <w:t xml:space="preserve">Ensemble nous regardons la vidéo de </w:t>
      </w:r>
      <w:proofErr w:type="spellStart"/>
      <w:r>
        <w:t>Théobule</w:t>
      </w:r>
      <w:proofErr w:type="spellEnd"/>
      <w:r>
        <w:t xml:space="preserve"> : </w:t>
      </w:r>
    </w:p>
    <w:p w:rsidR="00B66B3B" w:rsidRDefault="006473D5" w:rsidP="00B66B3B">
      <w:pPr>
        <w:jc w:val="both"/>
        <w:rPr>
          <w:b/>
          <w:sz w:val="28"/>
          <w:szCs w:val="28"/>
          <w:u w:val="single"/>
        </w:rPr>
      </w:pPr>
      <w:hyperlink r:id="rId18" w:history="1">
        <w:r w:rsidR="00B66B3B">
          <w:rPr>
            <w:rStyle w:val="Lienhypertexte"/>
          </w:rPr>
          <w:t xml:space="preserve">Mercredi des Cendres - Mt 6, 5-8 - catéchèse enfants - </w:t>
        </w:r>
        <w:proofErr w:type="spellStart"/>
        <w:r w:rsidR="00B66B3B">
          <w:rPr>
            <w:rStyle w:val="Lienhypertexte"/>
          </w:rPr>
          <w:t>Théobule</w:t>
        </w:r>
        <w:proofErr w:type="spellEnd"/>
        <w:r w:rsidR="00B66B3B">
          <w:rPr>
            <w:rStyle w:val="Lienhypertexte"/>
          </w:rPr>
          <w:t xml:space="preserve"> (theobule.org)</w:t>
        </w:r>
      </w:hyperlink>
    </w:p>
    <w:p w:rsidR="00B66B3B" w:rsidRDefault="00B66B3B" w:rsidP="000C650A">
      <w:pPr>
        <w:contextualSpacing/>
        <w:jc w:val="both"/>
      </w:pPr>
    </w:p>
    <w:p w:rsidR="003574BB" w:rsidRDefault="00B66B3B" w:rsidP="0065285E">
      <w:pPr>
        <w:jc w:val="both"/>
        <w:rPr>
          <w:rFonts w:cstheme="minorHAnsi"/>
        </w:rPr>
      </w:pPr>
      <w:r w:rsidRPr="00B66B3B">
        <w:rPr>
          <w:rFonts w:cstheme="minorHAnsi"/>
          <w:b/>
          <w:u w:val="single"/>
        </w:rPr>
        <w:t>-</w:t>
      </w:r>
      <w:r w:rsidR="0065285E" w:rsidRPr="00B66B3B">
        <w:rPr>
          <w:rFonts w:cstheme="minorHAnsi"/>
          <w:b/>
          <w:u w:val="single"/>
        </w:rPr>
        <w:t>J’écoute la parole de Dieu :</w:t>
      </w:r>
      <w:r w:rsidR="0065285E">
        <w:rPr>
          <w:rFonts w:cstheme="minorHAnsi"/>
          <w:b/>
        </w:rPr>
        <w:t xml:space="preserve"> </w:t>
      </w:r>
      <w:r w:rsidR="0065285E">
        <w:rPr>
          <w:rFonts w:cstheme="minorHAnsi"/>
        </w:rPr>
        <w:t>évangile de Matthieu</w:t>
      </w:r>
      <w:r w:rsidR="00C02AAA">
        <w:rPr>
          <w:rFonts w:cstheme="minorHAnsi"/>
        </w:rPr>
        <w:t xml:space="preserve"> 6,5-6</w:t>
      </w:r>
      <w:r w:rsidR="0065285E">
        <w:rPr>
          <w:rFonts w:cstheme="minorHAnsi"/>
        </w:rPr>
        <w:t xml:space="preserve"> (dans </w:t>
      </w:r>
      <w:r w:rsidR="0065285E">
        <w:rPr>
          <w:rFonts w:cstheme="minorHAnsi"/>
          <w:i/>
        </w:rPr>
        <w:t>La bible des familles</w:t>
      </w:r>
      <w:r w:rsidR="0065285E">
        <w:rPr>
          <w:rFonts w:cstheme="minorHAnsi"/>
        </w:rPr>
        <w:t>)</w:t>
      </w:r>
    </w:p>
    <w:p w:rsidR="0065285E" w:rsidRPr="0065285E" w:rsidRDefault="0065285E" w:rsidP="0065285E">
      <w:pPr>
        <w:jc w:val="both"/>
      </w:pPr>
      <w:r w:rsidRPr="0065285E">
        <w:rPr>
          <w:rFonts w:cstheme="minorHAnsi"/>
          <w:noProof/>
          <w:lang w:eastAsia="fr-FR"/>
        </w:rPr>
        <mc:AlternateContent>
          <mc:Choice Requires="wps">
            <w:drawing>
              <wp:anchor distT="0" distB="0" distL="114300" distR="114300" simplePos="0" relativeHeight="251662336" behindDoc="0" locked="0" layoutInCell="1" allowOverlap="1" wp14:editId="36B11C9B">
                <wp:simplePos x="0" y="0"/>
                <wp:positionH relativeFrom="column">
                  <wp:align>center</wp:align>
                </wp:positionH>
                <wp:positionV relativeFrom="paragraph">
                  <wp:posOffset>0</wp:posOffset>
                </wp:positionV>
                <wp:extent cx="4886507" cy="1329338"/>
                <wp:effectExtent l="0" t="0" r="28575" b="2349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507" cy="1329338"/>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254360" w:rsidRDefault="00254360" w:rsidP="00C02AAA">
                            <w:pPr>
                              <w:jc w:val="both"/>
                            </w:pPr>
                            <w:r>
                              <w:t xml:space="preserve">Et quand vous priez, ne soyez pas comme ceux qui se donnent en spectacle : quand ils font leurs prières, ils aiment à se tenir debout dans les </w:t>
                            </w:r>
                            <w:r w:rsidRPr="00C02AAA">
                              <w:rPr>
                                <w:u w:val="single"/>
                              </w:rPr>
                              <w:t>synagogues</w:t>
                            </w:r>
                            <w:r>
                              <w:t xml:space="preserve"> et les carrefours pour bien se montrer aux hommes. Amen, je vous le déclare : ceux-là ont touché leur </w:t>
                            </w:r>
                            <w:r w:rsidRPr="00C02AAA">
                              <w:rPr>
                                <w:u w:val="single"/>
                              </w:rPr>
                              <w:t>récompense</w:t>
                            </w:r>
                            <w:r>
                              <w:t xml:space="preserve">. Mais toi, quand tu pries, retire-toi au fond de ta maison, ferme la porte, et prie ton Père qui est présent dans le secret ; ton Père voit ce que tu fais dans le secret : il te le revaudra.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0;width:384.75pt;height:104.6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" fillcolor="white [3201]" strokecolor="#8064a2 [3207]" strokeweight="2pt">
                <v:textbox>
                  <w:txbxContent>
                    <w:p w:rsidR="00254360" w:rsidRDefault="00254360" w:rsidP="00C02AAA">
                      <w:pPr>
                        <w:jc w:val="both"/>
                      </w:pPr>
                      <w:r>
                        <w:t xml:space="preserve">Et quand vous priez, ne soyez pas comme ceux qui se donnent en spectacle : quand ils font leurs prières, ils aiment à se tenir debout dans les </w:t>
                      </w:r>
                      <w:r w:rsidRPr="00C02AAA">
                        <w:rPr>
                          <w:u w:val="single"/>
                        </w:rPr>
                        <w:t>synagogues</w:t>
                      </w:r>
                      <w:r>
                        <w:t xml:space="preserve"> et les carrefours pour bien se montrer aux hommes. Amen, je vous le déclare : ceux-là ont touché leur </w:t>
                      </w:r>
                      <w:r w:rsidRPr="00C02AAA">
                        <w:rPr>
                          <w:u w:val="single"/>
                        </w:rPr>
                        <w:t>récompense</w:t>
                      </w:r>
                      <w:r>
                        <w:t xml:space="preserve">. Mais toi, quand tu pries, retire-toi au fond de ta maison, ferme la porte, et prie ton Père qui est présent dans le secret ; ton Père voit ce que tu fais dans le secret : il te le revaudra. </w:t>
                      </w:r>
                    </w:p>
                  </w:txbxContent>
                </v:textbox>
              </v:shape>
            </w:pict>
          </mc:Fallback>
        </mc:AlternateContent>
      </w:r>
    </w:p>
    <w:p w:rsidR="003574BB" w:rsidRDefault="003574BB" w:rsidP="00BA2F3F">
      <w:pPr>
        <w:jc w:val="both"/>
      </w:pPr>
    </w:p>
    <w:p w:rsidR="003574BB" w:rsidRDefault="003574BB" w:rsidP="00BA2F3F">
      <w:pPr>
        <w:jc w:val="both"/>
      </w:pPr>
    </w:p>
    <w:p w:rsidR="00C02AAA" w:rsidRDefault="00C02AAA" w:rsidP="00BA2F3F">
      <w:pPr>
        <w:jc w:val="both"/>
      </w:pPr>
    </w:p>
    <w:p w:rsidR="00C02AAA" w:rsidRDefault="00C02AAA" w:rsidP="00BA2F3F">
      <w:pPr>
        <w:jc w:val="both"/>
      </w:pPr>
    </w:p>
    <w:p w:rsidR="000C650A" w:rsidRPr="000C650A" w:rsidRDefault="00C02AAA" w:rsidP="00BA2F3F">
      <w:pPr>
        <w:jc w:val="both"/>
        <w:rPr>
          <w:sz w:val="20"/>
          <w:szCs w:val="20"/>
        </w:rPr>
      </w:pPr>
      <w:r w:rsidRPr="000C650A">
        <w:rPr>
          <w:sz w:val="20"/>
          <w:szCs w:val="20"/>
        </w:rPr>
        <w:t>[</w:t>
      </w:r>
      <w:r w:rsidRPr="000C650A">
        <w:rPr>
          <w:sz w:val="20"/>
          <w:szCs w:val="20"/>
          <w:u w:val="single"/>
        </w:rPr>
        <w:t xml:space="preserve">Synagogue : </w:t>
      </w:r>
      <w:r w:rsidRPr="000C650A">
        <w:rPr>
          <w:sz w:val="20"/>
          <w:szCs w:val="20"/>
        </w:rPr>
        <w:t xml:space="preserve">c’est la maison où les juifs se rassemblent pour prier et lire la bible. </w:t>
      </w:r>
    </w:p>
    <w:p w:rsidR="00C02AAA" w:rsidRDefault="00C02AAA" w:rsidP="00BA2F3F">
      <w:pPr>
        <w:jc w:val="both"/>
        <w:rPr>
          <w:sz w:val="20"/>
          <w:szCs w:val="20"/>
        </w:rPr>
      </w:pPr>
      <w:r w:rsidRPr="000C650A">
        <w:rPr>
          <w:sz w:val="20"/>
          <w:szCs w:val="20"/>
          <w:u w:val="single"/>
        </w:rPr>
        <w:t xml:space="preserve">Récompense : </w:t>
      </w:r>
      <w:r w:rsidR="000C650A" w:rsidRPr="000C650A">
        <w:rPr>
          <w:sz w:val="20"/>
          <w:szCs w:val="20"/>
        </w:rPr>
        <w:t>ceux qui donnent beaucoup d’argent aux pauvres, en le montrant bien, ont une sorte de récompense : tout le monde voit qu’ils sont riches, ils se sentent fiers. Mais la vraie récompense est plus extraordinaire : si nous agissons parce que nous savons que c’est bien, et non pour nous faire remarquer, nous ressemblerons à Dieu, notre Père. Nous serons plus proches de lui.]</w:t>
      </w:r>
    </w:p>
    <w:p w:rsidR="00B66B3B" w:rsidRDefault="00B66B3B" w:rsidP="00B66B3B">
      <w:pPr>
        <w:jc w:val="both"/>
        <w:rPr>
          <w:rFonts w:cs="Calibri"/>
        </w:rPr>
      </w:pPr>
      <w:r>
        <w:rPr>
          <w:b/>
          <w:u w:val="single"/>
        </w:rPr>
        <w:t>-Temps de prière :</w:t>
      </w:r>
      <w:r>
        <w:rPr>
          <w:b/>
        </w:rPr>
        <w:t xml:space="preserve"> </w:t>
      </w:r>
      <w:r>
        <w:rPr>
          <w:rFonts w:cs="Calibri"/>
        </w:rPr>
        <w:t xml:space="preserve">Avec mon enfant, je prépare l’espace prière (Croix, icône, bougie que j'allume…) ou ensemble nous rejoignons l’espace prière familial. Nous commençons par le signe de croix, le signe des chrétiens. </w:t>
      </w:r>
    </w:p>
    <w:p w:rsidR="00B66B3B" w:rsidRPr="00B66B3B" w:rsidRDefault="00B66B3B" w:rsidP="00B66B3B">
      <w:pPr>
        <w:pStyle w:val="Contenudecadre"/>
        <w:jc w:val="center"/>
        <w:rPr>
          <w:b/>
          <w:color w:val="7030A0"/>
        </w:rPr>
      </w:pPr>
      <w:r w:rsidRPr="00B66B3B">
        <w:rPr>
          <w:b/>
          <w:color w:val="7030A0"/>
        </w:rPr>
        <w:t>Cendre, petite poussière grise,</w:t>
      </w:r>
    </w:p>
    <w:p w:rsidR="00B66B3B" w:rsidRPr="00B66B3B" w:rsidRDefault="00B66B3B" w:rsidP="00B66B3B">
      <w:pPr>
        <w:pStyle w:val="Contenudecadre"/>
        <w:jc w:val="center"/>
        <w:rPr>
          <w:b/>
          <w:color w:val="7030A0"/>
        </w:rPr>
      </w:pPr>
      <w:r w:rsidRPr="00B66B3B">
        <w:rPr>
          <w:b/>
          <w:color w:val="7030A0"/>
        </w:rPr>
        <w:t>Tu me rappelles mes méchancetés, mes colères, toutes les fois où je n’ai pas su aimer.</w:t>
      </w:r>
    </w:p>
    <w:p w:rsidR="00B66B3B" w:rsidRPr="00B66B3B" w:rsidRDefault="00B66B3B" w:rsidP="00B66B3B">
      <w:pPr>
        <w:pStyle w:val="Contenudecadre"/>
        <w:jc w:val="center"/>
        <w:rPr>
          <w:b/>
          <w:color w:val="7030A0"/>
        </w:rPr>
      </w:pPr>
      <w:r w:rsidRPr="00B66B3B">
        <w:rPr>
          <w:b/>
          <w:color w:val="7030A0"/>
        </w:rPr>
        <w:t>Mais tu sais me dire aussi, tout ce que je peux donner : des baisers, des câlins, un dessin, un coup de main et un grand rire qui éclaire la maison.</w:t>
      </w:r>
    </w:p>
    <w:p w:rsidR="00B66B3B" w:rsidRDefault="00B66B3B" w:rsidP="00B66B3B">
      <w:pPr>
        <w:pStyle w:val="Contenudecadre"/>
        <w:jc w:val="center"/>
        <w:rPr>
          <w:b/>
          <w:color w:val="7030A0"/>
        </w:rPr>
      </w:pPr>
      <w:r w:rsidRPr="00B66B3B">
        <w:rPr>
          <w:b/>
          <w:color w:val="7030A0"/>
        </w:rPr>
        <w:t>Seigneur aide-moi à toujours me souvenir que je peux transformer la poussière grise en une belle lumière, signe de ton Amour.</w:t>
      </w:r>
    </w:p>
    <w:p w:rsidR="00B66B3B" w:rsidRDefault="00B66B3B" w:rsidP="00B66B3B">
      <w:pPr>
        <w:pStyle w:val="Contenudecadre"/>
        <w:jc w:val="center"/>
        <w:rPr>
          <w:b/>
          <w:color w:val="7030A0"/>
        </w:rPr>
      </w:pPr>
    </w:p>
    <w:p w:rsidR="00B66B3B" w:rsidRDefault="00B66B3B" w:rsidP="00B66B3B">
      <w:pPr>
        <w:spacing w:line="240" w:lineRule="auto"/>
        <w:contextualSpacing/>
        <w:jc w:val="both"/>
        <w:rPr>
          <w:rFonts w:cstheme="minorHAnsi"/>
        </w:rPr>
      </w:pPr>
      <w:r>
        <w:rPr>
          <w:rFonts w:cstheme="minorHAnsi"/>
        </w:rPr>
        <w:t>Je reste un peu en silence, en regardant la bougie allumée, signe de la présence de Jésus. Puis je trace sur moi un beau signe de croix.</w:t>
      </w:r>
    </w:p>
    <w:p w:rsidR="00B66B3B" w:rsidRDefault="00B66B3B" w:rsidP="00B66B3B">
      <w:pPr>
        <w:spacing w:line="240" w:lineRule="auto"/>
        <w:contextualSpacing/>
        <w:jc w:val="both"/>
        <w:rPr>
          <w:rFonts w:cstheme="minorHAnsi"/>
        </w:rPr>
      </w:pPr>
    </w:p>
    <w:p w:rsidR="00B66B3B" w:rsidRPr="00B66B3B" w:rsidRDefault="00B66B3B" w:rsidP="00B66B3B">
      <w:pPr>
        <w:pStyle w:val="Contenudecadre"/>
        <w:jc w:val="both"/>
        <w:rPr>
          <w:b/>
          <w:color w:val="7030A0"/>
        </w:rPr>
      </w:pPr>
      <w:r>
        <w:rPr>
          <w:rFonts w:cstheme="minorHAnsi"/>
          <w:b/>
          <w:u w:val="single"/>
        </w:rPr>
        <w:t>-Activité en lien :</w:t>
      </w:r>
    </w:p>
    <w:p w:rsidR="00AB6728" w:rsidRDefault="00812150" w:rsidP="00AB6728">
      <w:pPr>
        <w:jc w:val="both"/>
        <w:rPr>
          <w:rFonts w:ascii="Calibri" w:hAnsi="Calibri" w:cs="Calibri"/>
        </w:rPr>
      </w:pPr>
      <w:r>
        <w:rPr>
          <w:rFonts w:ascii="Calibri" w:hAnsi="Calibri" w:cs="Calibri"/>
        </w:rPr>
        <w:t>Faire colorier à votre enfant la maison du Mercredi des Cendres puis la monter et l’installer.</w:t>
      </w:r>
    </w:p>
    <w:p w:rsidR="00812150" w:rsidRPr="00F85577" w:rsidRDefault="002E04A6" w:rsidP="00F85577">
      <w:pPr>
        <w:jc w:val="center"/>
        <w:rPr>
          <w:rFonts w:ascii="Calibri" w:hAnsi="Calibri" w:cs="Calibri"/>
        </w:rPr>
      </w:pPr>
      <w:r w:rsidRPr="00F85577">
        <w:rPr>
          <w:rFonts w:ascii="Calibri" w:hAnsi="Calibri" w:cs="Calibri"/>
          <w:noProof/>
          <w:lang w:eastAsia="fr-FR"/>
        </w:rPr>
        <w:lastRenderedPageBreak/>
        <w:drawing>
          <wp:anchor distT="0" distB="0" distL="114300" distR="114300" simplePos="0" relativeHeight="251663360" behindDoc="0" locked="0" layoutInCell="1" allowOverlap="1" wp14:anchorId="1F7E71EA" wp14:editId="50E4D06F">
            <wp:simplePos x="898525" y="1275080"/>
            <wp:positionH relativeFrom="margin">
              <wp:align>right</wp:align>
            </wp:positionH>
            <wp:positionV relativeFrom="margin">
              <wp:align>top</wp:align>
            </wp:positionV>
            <wp:extent cx="1238250" cy="1467485"/>
            <wp:effectExtent l="0" t="0" r="0" b="0"/>
            <wp:wrapSquare wrapText="bothSides"/>
            <wp:docPr id="3" name="Image 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693" r="18633"/>
                    <a:stretch/>
                  </pic:blipFill>
                  <pic:spPr bwMode="auto">
                    <a:xfrm>
                      <a:off x="0" y="0"/>
                      <a:ext cx="1238717" cy="14674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150" w:rsidRPr="00F85577">
        <w:rPr>
          <w:rFonts w:ascii="Calibri" w:hAnsi="Calibri" w:cs="Calibri"/>
          <w:b/>
          <w:color w:val="7030A0"/>
          <w:sz w:val="28"/>
          <w:szCs w:val="28"/>
          <w:u w:val="single"/>
        </w:rPr>
        <w:t>1</w:t>
      </w:r>
      <w:r w:rsidR="00812150" w:rsidRPr="00F85577">
        <w:rPr>
          <w:rFonts w:ascii="Calibri" w:hAnsi="Calibri" w:cs="Calibri"/>
          <w:b/>
          <w:color w:val="7030A0"/>
          <w:sz w:val="28"/>
          <w:szCs w:val="28"/>
          <w:u w:val="single"/>
          <w:vertAlign w:val="superscript"/>
        </w:rPr>
        <w:t>er</w:t>
      </w:r>
      <w:r w:rsidR="00812150" w:rsidRPr="00F85577">
        <w:rPr>
          <w:rFonts w:ascii="Calibri" w:hAnsi="Calibri" w:cs="Calibri"/>
          <w:b/>
          <w:color w:val="7030A0"/>
          <w:sz w:val="28"/>
          <w:szCs w:val="28"/>
          <w:u w:val="single"/>
        </w:rPr>
        <w:t xml:space="preserve"> dimanche de Carême, 26 février 2023</w:t>
      </w:r>
    </w:p>
    <w:p w:rsidR="00013EB7" w:rsidRPr="00F85577" w:rsidRDefault="00013EB7" w:rsidP="00013EB7">
      <w:pPr>
        <w:spacing w:after="0" w:line="240" w:lineRule="auto"/>
        <w:jc w:val="both"/>
        <w:rPr>
          <w:rFonts w:ascii="Calibri" w:hAnsi="Calibri" w:cs="Calibri"/>
          <w:b/>
          <w:bCs/>
        </w:rPr>
      </w:pPr>
      <w:r w:rsidRPr="00F85577">
        <w:rPr>
          <w:rFonts w:ascii="Calibri" w:hAnsi="Calibri" w:cs="Calibri"/>
          <w:b/>
          <w:bCs/>
          <w:color w:val="000000"/>
          <w:u w:val="single"/>
          <w:lang w:eastAsia="fr-FR"/>
        </w:rPr>
        <w:t>-Pour moi en tant qu'adulte:</w:t>
      </w:r>
    </w:p>
    <w:p w:rsidR="00013EB7" w:rsidRPr="00F85577" w:rsidRDefault="00013EB7" w:rsidP="00013EB7">
      <w:pPr>
        <w:pStyle w:val="NormalWeb"/>
        <w:jc w:val="both"/>
        <w:rPr>
          <w:rFonts w:ascii="Calibri" w:hAnsi="Calibri" w:cs="Calibri"/>
          <w:sz w:val="22"/>
          <w:szCs w:val="22"/>
        </w:rPr>
      </w:pPr>
      <w:r w:rsidRPr="00F85577">
        <w:rPr>
          <w:rFonts w:ascii="Calibri" w:hAnsi="Calibri" w:cs="Calibri"/>
          <w:sz w:val="22"/>
          <w:szCs w:val="22"/>
        </w:rPr>
        <w:t xml:space="preserve">Du Mercredi des Cendres à Pâques, il y a plus de 40 jours, il y a 46 jours. En effet les 6 dimanches de Carême "ne comptent pas": le dimanche nous nous souvenons du jour de la résurrection de Jésus, c'est une fête! C'est vrai toute l'année. On ne fait pas Carême ces dimanches-là (bonbons et autres gourmandises sont autorisés, sans abuser </w:t>
      </w:r>
      <w:r w:rsidRPr="00F85577">
        <w:rPr>
          <w:rFonts w:ascii="Segoe UI Symbol" w:hAnsi="Segoe UI Symbol" w:cs="Segoe UI Symbol"/>
          <w:b/>
          <w:sz w:val="22"/>
          <w:szCs w:val="22"/>
        </w:rPr>
        <w:t>☺</w:t>
      </w:r>
      <w:r w:rsidRPr="00F85577">
        <w:rPr>
          <w:rFonts w:ascii="Calibri" w:hAnsi="Calibri" w:cs="Calibri"/>
          <w:b/>
          <w:sz w:val="22"/>
          <w:szCs w:val="22"/>
        </w:rPr>
        <w:t xml:space="preserve"> </w:t>
      </w:r>
      <w:r w:rsidRPr="00F85577">
        <w:rPr>
          <w:rFonts w:ascii="Calibri" w:hAnsi="Calibri" w:cs="Calibri"/>
          <w:sz w:val="22"/>
          <w:szCs w:val="22"/>
        </w:rPr>
        <w:t xml:space="preserve">!). </w:t>
      </w:r>
    </w:p>
    <w:p w:rsidR="00013EB7" w:rsidRPr="00F85577" w:rsidRDefault="00013EB7" w:rsidP="00013EB7">
      <w:pPr>
        <w:jc w:val="both"/>
        <w:rPr>
          <w:rFonts w:ascii="Calibri" w:hAnsi="Calibri" w:cs="Calibri"/>
          <w:b/>
          <w:u w:val="single"/>
        </w:rPr>
      </w:pPr>
      <w:r w:rsidRPr="00F85577">
        <w:rPr>
          <w:rFonts w:ascii="Calibri" w:hAnsi="Calibri" w:cs="Calibri"/>
          <w:b/>
          <w:u w:val="single"/>
        </w:rPr>
        <w:t>-Avec mon enfant :</w:t>
      </w:r>
    </w:p>
    <w:p w:rsidR="00013EB7" w:rsidRPr="00F85577" w:rsidRDefault="00013EB7" w:rsidP="00013EB7">
      <w:pPr>
        <w:jc w:val="both"/>
        <w:rPr>
          <w:rFonts w:ascii="Calibri" w:hAnsi="Calibri" w:cs="Calibri"/>
        </w:rPr>
      </w:pPr>
      <w:r w:rsidRPr="00F85577">
        <w:rPr>
          <w:rFonts w:ascii="Calibri" w:hAnsi="Calibri" w:cs="Calibri"/>
        </w:rPr>
        <w:t xml:space="preserve">Le Carême, ce sont les 40 jours qui nous mènent à la grande fête de Pâques. C’est un temps de prière, de </w:t>
      </w:r>
      <w:r w:rsidRPr="00F85577">
        <w:rPr>
          <w:rFonts w:ascii="Calibri" w:hAnsi="Calibri" w:cs="Calibri"/>
          <w:u w:val="single"/>
        </w:rPr>
        <w:t>jeûne</w:t>
      </w:r>
      <w:r w:rsidRPr="00F85577">
        <w:rPr>
          <w:rFonts w:ascii="Calibri" w:hAnsi="Calibri" w:cs="Calibri"/>
        </w:rPr>
        <w:t xml:space="preserve"> et de partage où les chrétiens essaient de changer leurs habitudes pour laisser plus de place à Dieu et aux autres.</w:t>
      </w:r>
    </w:p>
    <w:p w:rsidR="00013EB7" w:rsidRPr="00F85577" w:rsidRDefault="00013EB7" w:rsidP="00013EB7">
      <w:pPr>
        <w:jc w:val="both"/>
        <w:rPr>
          <w:rFonts w:ascii="Calibri" w:hAnsi="Calibri" w:cs="Calibri"/>
          <w:sz w:val="20"/>
          <w:szCs w:val="20"/>
        </w:rPr>
      </w:pPr>
      <w:r w:rsidRPr="00F85577">
        <w:rPr>
          <w:rFonts w:ascii="Calibri" w:hAnsi="Calibri" w:cs="Calibri"/>
          <w:sz w:val="20"/>
          <w:szCs w:val="20"/>
        </w:rPr>
        <w:t>[</w:t>
      </w:r>
      <w:r w:rsidR="00577E62" w:rsidRPr="00F85577">
        <w:rPr>
          <w:rFonts w:ascii="Calibri" w:hAnsi="Calibri" w:cs="Calibri"/>
          <w:sz w:val="20"/>
          <w:szCs w:val="20"/>
          <w:u w:val="single"/>
        </w:rPr>
        <w:t>J</w:t>
      </w:r>
      <w:r w:rsidRPr="00F85577">
        <w:rPr>
          <w:rFonts w:ascii="Calibri" w:hAnsi="Calibri" w:cs="Calibri"/>
          <w:sz w:val="20"/>
          <w:szCs w:val="20"/>
          <w:u w:val="single"/>
        </w:rPr>
        <w:t>eûner :</w:t>
      </w:r>
      <w:r w:rsidRPr="00F85577">
        <w:rPr>
          <w:rFonts w:ascii="Calibri" w:hAnsi="Calibri" w:cs="Calibri"/>
          <w:sz w:val="20"/>
          <w:szCs w:val="20"/>
        </w:rPr>
        <w:t xml:space="preserve"> C’est se priver de quelque chose, souvent de nourriture, pour être solidaire de ceux qui souffrent.</w:t>
      </w:r>
      <w:r w:rsidR="00577E62" w:rsidRPr="00F85577">
        <w:rPr>
          <w:rFonts w:ascii="Calibri" w:hAnsi="Calibri" w:cs="Calibri"/>
          <w:sz w:val="20"/>
          <w:szCs w:val="20"/>
        </w:rPr>
        <w:t>]</w:t>
      </w:r>
    </w:p>
    <w:p w:rsidR="00BA735D" w:rsidRPr="00F85577" w:rsidRDefault="00BA735D" w:rsidP="00013EB7">
      <w:pPr>
        <w:jc w:val="both"/>
        <w:rPr>
          <w:rFonts w:ascii="Calibri" w:hAnsi="Calibri" w:cs="Calibri"/>
        </w:rPr>
      </w:pPr>
    </w:p>
    <w:p w:rsidR="00BA735D" w:rsidRPr="00F85577" w:rsidRDefault="00BA735D" w:rsidP="00013EB7">
      <w:pPr>
        <w:jc w:val="both"/>
        <w:rPr>
          <w:rFonts w:ascii="Calibri" w:hAnsi="Calibri" w:cs="Calibri"/>
        </w:rPr>
      </w:pPr>
      <w:r w:rsidRPr="00F85577">
        <w:rPr>
          <w:rFonts w:ascii="Calibri" w:hAnsi="Calibri" w:cs="Calibri"/>
          <w:b/>
          <w:u w:val="single"/>
        </w:rPr>
        <w:t>-J’écoute la parole de Dieu :</w:t>
      </w:r>
      <w:r w:rsidRPr="00F85577">
        <w:rPr>
          <w:rFonts w:ascii="Calibri" w:hAnsi="Calibri" w:cs="Calibri"/>
          <w:b/>
        </w:rPr>
        <w:t xml:space="preserve"> </w:t>
      </w:r>
      <w:r w:rsidRPr="00F85577">
        <w:rPr>
          <w:rFonts w:ascii="Calibri" w:hAnsi="Calibri" w:cs="Calibri"/>
        </w:rPr>
        <w:t>évangile de Matthieu 4,1-11</w:t>
      </w:r>
    </w:p>
    <w:p w:rsidR="00577E62" w:rsidRPr="00013EB7" w:rsidRDefault="00577E62" w:rsidP="00013EB7">
      <w:pPr>
        <w:jc w:val="both"/>
      </w:pPr>
      <w:r>
        <w:rPr>
          <w:noProof/>
          <w:lang w:eastAsia="fr-FR"/>
        </w:rPr>
        <mc:AlternateContent>
          <mc:Choice Requires="wps">
            <w:drawing>
              <wp:anchor distT="0" distB="0" distL="114300" distR="114300" simplePos="0" relativeHeight="251665408" behindDoc="0" locked="0" layoutInCell="1" allowOverlap="1" wp14:anchorId="1AF6AD66" wp14:editId="0466E173">
                <wp:simplePos x="0" y="0"/>
                <wp:positionH relativeFrom="column">
                  <wp:align>center</wp:align>
                </wp:positionH>
                <wp:positionV relativeFrom="paragraph">
                  <wp:posOffset>0</wp:posOffset>
                </wp:positionV>
                <wp:extent cx="5094514" cy="2927616"/>
                <wp:effectExtent l="0" t="0" r="11430" b="2540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514" cy="2927616"/>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254360" w:rsidRPr="00F85577" w:rsidRDefault="00254360" w:rsidP="00577E62">
                            <w:pPr>
                              <w:pStyle w:val="NormalWeb"/>
                              <w:spacing w:before="0" w:beforeAutospacing="0" w:after="150" w:afterAutospacing="0"/>
                              <w:jc w:val="both"/>
                              <w:rPr>
                                <w:rFonts w:ascii="Calibri" w:hAnsi="Calibri" w:cs="Calibri"/>
                                <w:color w:val="333333"/>
                                <w:sz w:val="22"/>
                                <w:szCs w:val="22"/>
                              </w:rPr>
                            </w:pPr>
                            <w:r w:rsidRPr="00F85577">
                              <w:rPr>
                                <w:rFonts w:ascii="Calibri" w:hAnsi="Calibri" w:cs="Calibri"/>
                                <w:color w:val="333333"/>
                                <w:sz w:val="22"/>
                                <w:szCs w:val="22"/>
                              </w:rPr>
                              <w:t xml:space="preserve"> En ce temps-là, Jésus fut conduit au désert par l’Esprit pour être tenté par le </w:t>
                            </w:r>
                            <w:r w:rsidRPr="00F85577">
                              <w:rPr>
                                <w:rFonts w:ascii="Calibri" w:hAnsi="Calibri" w:cs="Calibri"/>
                                <w:color w:val="333333"/>
                                <w:sz w:val="22"/>
                                <w:szCs w:val="22"/>
                                <w:u w:val="single"/>
                              </w:rPr>
                              <w:t>diable</w:t>
                            </w:r>
                            <w:r w:rsidRPr="00F85577">
                              <w:rPr>
                                <w:rFonts w:ascii="Calibri" w:hAnsi="Calibri" w:cs="Calibri"/>
                                <w:color w:val="333333"/>
                                <w:sz w:val="22"/>
                                <w:szCs w:val="22"/>
                              </w:rPr>
                              <w:t xml:space="preserve">. Après avoir jeûné quarante jours et quarante nuits, il eut faim. Le </w:t>
                            </w:r>
                            <w:r w:rsidRPr="00F85577">
                              <w:rPr>
                                <w:rFonts w:ascii="Calibri" w:hAnsi="Calibri" w:cs="Calibri"/>
                                <w:color w:val="333333"/>
                                <w:sz w:val="22"/>
                                <w:szCs w:val="22"/>
                                <w:u w:val="single"/>
                              </w:rPr>
                              <w:t>tentateur</w:t>
                            </w:r>
                            <w:r w:rsidRPr="00F85577">
                              <w:rPr>
                                <w:rFonts w:ascii="Calibri" w:hAnsi="Calibri" w:cs="Calibri"/>
                                <w:color w:val="333333"/>
                                <w:sz w:val="22"/>
                                <w:szCs w:val="22"/>
                              </w:rPr>
                              <w:t xml:space="preserve"> s’approcha et lui dit : « Si tu es Fils de Dieu, ordonne que ces pierres deviennent des pains. »  Mais Jésus répondit : « Il est écrit : </w:t>
                            </w:r>
                            <w:r w:rsidRPr="00F85577">
                              <w:rPr>
                                <w:rStyle w:val="Accentuation"/>
                                <w:rFonts w:ascii="Calibri" w:hAnsi="Calibri" w:cs="Calibri"/>
                                <w:color w:val="333333"/>
                                <w:sz w:val="22"/>
                                <w:szCs w:val="22"/>
                              </w:rPr>
                              <w:t>L’homme ne vit pas seulement de pain,</w:t>
                            </w:r>
                            <w:r w:rsidRPr="00F85577">
                              <w:rPr>
                                <w:rFonts w:ascii="Calibri" w:hAnsi="Calibri" w:cs="Calibri"/>
                                <w:i/>
                                <w:iCs/>
                                <w:color w:val="333333"/>
                                <w:sz w:val="22"/>
                                <w:szCs w:val="22"/>
                              </w:rPr>
                              <w:br/>
                            </w:r>
                            <w:r w:rsidRPr="00F85577">
                              <w:rPr>
                                <w:rStyle w:val="Accentuation"/>
                                <w:rFonts w:ascii="Calibri" w:hAnsi="Calibri" w:cs="Calibri"/>
                                <w:color w:val="333333"/>
                                <w:sz w:val="22"/>
                                <w:szCs w:val="22"/>
                              </w:rPr>
                              <w:t>mais de toute parole qui sort de la bouche de Dieu</w:t>
                            </w:r>
                            <w:r w:rsidRPr="00F85577">
                              <w:rPr>
                                <w:rFonts w:ascii="Calibri" w:hAnsi="Calibri" w:cs="Calibri"/>
                                <w:color w:val="333333"/>
                                <w:sz w:val="22"/>
                                <w:szCs w:val="22"/>
                              </w:rPr>
                              <w:t>. »</w:t>
                            </w:r>
                          </w:p>
                          <w:p w:rsidR="00254360" w:rsidRPr="00F85577" w:rsidRDefault="00254360" w:rsidP="00577E62">
                            <w:pPr>
                              <w:pStyle w:val="NormalWeb"/>
                              <w:spacing w:before="0" w:beforeAutospacing="0" w:after="150" w:afterAutospacing="0"/>
                              <w:jc w:val="both"/>
                              <w:rPr>
                                <w:rFonts w:ascii="Calibri" w:hAnsi="Calibri" w:cs="Calibri"/>
                                <w:color w:val="333333"/>
                                <w:sz w:val="22"/>
                                <w:szCs w:val="22"/>
                              </w:rPr>
                            </w:pPr>
                            <w:r w:rsidRPr="00F85577">
                              <w:rPr>
                                <w:rFonts w:ascii="Calibri" w:hAnsi="Calibri" w:cs="Calibri"/>
                                <w:color w:val="333333"/>
                                <w:sz w:val="22"/>
                                <w:szCs w:val="22"/>
                              </w:rPr>
                              <w:t xml:space="preserve">Alors le diable l’emmène à la </w:t>
                            </w:r>
                            <w:r w:rsidRPr="00F85577">
                              <w:rPr>
                                <w:rFonts w:ascii="Calibri" w:hAnsi="Calibri" w:cs="Calibri"/>
                                <w:color w:val="333333"/>
                                <w:sz w:val="22"/>
                                <w:szCs w:val="22"/>
                                <w:u w:val="single"/>
                              </w:rPr>
                              <w:t>Ville sainte</w:t>
                            </w:r>
                            <w:r w:rsidRPr="00F85577">
                              <w:rPr>
                                <w:rFonts w:ascii="Calibri" w:hAnsi="Calibri" w:cs="Calibri"/>
                                <w:color w:val="333333"/>
                                <w:sz w:val="22"/>
                                <w:szCs w:val="22"/>
                              </w:rPr>
                              <w:t xml:space="preserve">, le place au sommet du </w:t>
                            </w:r>
                            <w:proofErr w:type="gramStart"/>
                            <w:r w:rsidRPr="00F85577">
                              <w:rPr>
                                <w:rFonts w:ascii="Calibri" w:hAnsi="Calibri" w:cs="Calibri"/>
                                <w:color w:val="333333"/>
                                <w:sz w:val="22"/>
                                <w:szCs w:val="22"/>
                                <w:u w:val="single"/>
                              </w:rPr>
                              <w:t>Temple</w:t>
                            </w:r>
                            <w:r w:rsidRPr="00F85577">
                              <w:rPr>
                                <w:rFonts w:ascii="Calibri" w:hAnsi="Calibri" w:cs="Calibri"/>
                                <w:color w:val="333333"/>
                                <w:sz w:val="22"/>
                                <w:szCs w:val="22"/>
                              </w:rPr>
                              <w:t xml:space="preserve">  et</w:t>
                            </w:r>
                            <w:proofErr w:type="gramEnd"/>
                            <w:r w:rsidRPr="00F85577">
                              <w:rPr>
                                <w:rFonts w:ascii="Calibri" w:hAnsi="Calibri" w:cs="Calibri"/>
                                <w:color w:val="333333"/>
                                <w:sz w:val="22"/>
                                <w:szCs w:val="22"/>
                              </w:rPr>
                              <w:t xml:space="preserve"> lui dit :</w:t>
                            </w:r>
                            <w:r w:rsidRPr="00F85577">
                              <w:rPr>
                                <w:rFonts w:ascii="Calibri" w:hAnsi="Calibri" w:cs="Calibri"/>
                                <w:color w:val="333333"/>
                                <w:sz w:val="22"/>
                                <w:szCs w:val="22"/>
                              </w:rPr>
                              <w:br/>
                              <w:t xml:space="preserve">« Si tu es Fils de Dieu, jette-toi en bas ; car </w:t>
                            </w:r>
                            <w:r w:rsidRPr="00F85577">
                              <w:rPr>
                                <w:rFonts w:ascii="Calibri" w:hAnsi="Calibri" w:cs="Calibri"/>
                                <w:color w:val="333333"/>
                                <w:sz w:val="22"/>
                                <w:szCs w:val="22"/>
                                <w:u w:val="single"/>
                              </w:rPr>
                              <w:t>il est écrit</w:t>
                            </w:r>
                            <w:r w:rsidRPr="00F85577">
                              <w:rPr>
                                <w:rFonts w:ascii="Calibri" w:hAnsi="Calibri" w:cs="Calibri"/>
                                <w:color w:val="333333"/>
                                <w:sz w:val="22"/>
                                <w:szCs w:val="22"/>
                              </w:rPr>
                              <w:t xml:space="preserve"> : </w:t>
                            </w:r>
                            <w:r w:rsidRPr="00F85577">
                              <w:rPr>
                                <w:rStyle w:val="Accentuation"/>
                                <w:rFonts w:ascii="Calibri" w:hAnsi="Calibri" w:cs="Calibri"/>
                                <w:color w:val="333333"/>
                                <w:sz w:val="22"/>
                                <w:szCs w:val="22"/>
                              </w:rPr>
                              <w:t>Il donnera pour toi des ordres à ses anges,</w:t>
                            </w:r>
                            <w:r w:rsidRPr="00F85577">
                              <w:rPr>
                                <w:rFonts w:ascii="Calibri" w:hAnsi="Calibri" w:cs="Calibri"/>
                                <w:color w:val="333333"/>
                                <w:sz w:val="22"/>
                                <w:szCs w:val="22"/>
                              </w:rPr>
                              <w:t xml:space="preserve"> et :</w:t>
                            </w:r>
                            <w:r w:rsidRPr="00F85577">
                              <w:rPr>
                                <w:rStyle w:val="Accentuation"/>
                                <w:rFonts w:ascii="Calibri" w:hAnsi="Calibri" w:cs="Calibri"/>
                                <w:color w:val="333333"/>
                                <w:sz w:val="22"/>
                                <w:szCs w:val="22"/>
                              </w:rPr>
                              <w:t> Ils te porteront sur leurs mains,</w:t>
                            </w:r>
                            <w:r w:rsidRPr="00F85577">
                              <w:rPr>
                                <w:rFonts w:ascii="Calibri" w:hAnsi="Calibri" w:cs="Calibri"/>
                                <w:i/>
                                <w:iCs/>
                                <w:color w:val="333333"/>
                                <w:sz w:val="22"/>
                                <w:szCs w:val="22"/>
                              </w:rPr>
                              <w:t xml:space="preserve"> </w:t>
                            </w:r>
                            <w:r w:rsidRPr="00F85577">
                              <w:rPr>
                                <w:rStyle w:val="Accentuation"/>
                                <w:rFonts w:ascii="Calibri" w:hAnsi="Calibri" w:cs="Calibri"/>
                                <w:color w:val="333333"/>
                                <w:sz w:val="22"/>
                                <w:szCs w:val="22"/>
                              </w:rPr>
                              <w:t>de peur que ton pied ne heurte une pierre.</w:t>
                            </w:r>
                            <w:r w:rsidRPr="00F85577">
                              <w:rPr>
                                <w:rFonts w:ascii="Calibri" w:hAnsi="Calibri" w:cs="Calibri"/>
                                <w:color w:val="333333"/>
                                <w:sz w:val="22"/>
                                <w:szCs w:val="22"/>
                              </w:rPr>
                              <w:t xml:space="preserve"> » Jésus lui déclara : « Il est encore écrit : </w:t>
                            </w:r>
                            <w:r w:rsidRPr="00F85577">
                              <w:rPr>
                                <w:rStyle w:val="Accentuation"/>
                                <w:rFonts w:ascii="Calibri" w:hAnsi="Calibri" w:cs="Calibri"/>
                                <w:color w:val="333333"/>
                                <w:sz w:val="22"/>
                                <w:szCs w:val="22"/>
                              </w:rPr>
                              <w:t>Tu ne mettras pas à l’épreuve le Seigneur ton Dieu</w:t>
                            </w:r>
                            <w:r w:rsidRPr="00F85577">
                              <w:rPr>
                                <w:rFonts w:ascii="Calibri" w:hAnsi="Calibri" w:cs="Calibri"/>
                                <w:color w:val="333333"/>
                                <w:sz w:val="22"/>
                                <w:szCs w:val="22"/>
                              </w:rPr>
                              <w:t>. »</w:t>
                            </w:r>
                          </w:p>
                          <w:p w:rsidR="00254360" w:rsidRPr="00F85577" w:rsidRDefault="00254360" w:rsidP="00577E62">
                            <w:pPr>
                              <w:pStyle w:val="NormalWeb"/>
                              <w:spacing w:before="0" w:beforeAutospacing="0" w:after="150" w:afterAutospacing="0"/>
                              <w:jc w:val="both"/>
                              <w:rPr>
                                <w:rFonts w:ascii="Calibri" w:hAnsi="Calibri" w:cs="Calibri"/>
                                <w:color w:val="333333"/>
                                <w:sz w:val="22"/>
                                <w:szCs w:val="22"/>
                              </w:rPr>
                            </w:pPr>
                            <w:r w:rsidRPr="00F85577">
                              <w:rPr>
                                <w:rFonts w:ascii="Calibri" w:hAnsi="Calibri" w:cs="Calibri"/>
                                <w:color w:val="333333"/>
                                <w:sz w:val="22"/>
                                <w:szCs w:val="22"/>
                              </w:rPr>
                              <w:t xml:space="preserve"> Le diable l’emmène encore sur une très haute montagne et lui montre tous les royaumes du monde et leur gloire.  Il lui dit : « Tout cela, je te le donnerai, si, tombant à mes pieds, tu te prosternes devant moi.   Alors, Jésus lui dit : « Arrière, </w:t>
                            </w:r>
                            <w:r w:rsidRPr="00F85577">
                              <w:rPr>
                                <w:rFonts w:ascii="Calibri" w:hAnsi="Calibri" w:cs="Calibri"/>
                                <w:color w:val="333333"/>
                                <w:sz w:val="22"/>
                                <w:szCs w:val="22"/>
                                <w:u w:val="single"/>
                              </w:rPr>
                              <w:t>Satan</w:t>
                            </w:r>
                            <w:r w:rsidRPr="00F85577">
                              <w:rPr>
                                <w:rFonts w:ascii="Calibri" w:hAnsi="Calibri" w:cs="Calibri"/>
                                <w:color w:val="333333"/>
                                <w:sz w:val="22"/>
                                <w:szCs w:val="22"/>
                              </w:rPr>
                              <w:t> !</w:t>
                            </w:r>
                            <w:r w:rsidRPr="00F85577">
                              <w:rPr>
                                <w:rFonts w:ascii="Calibri" w:hAnsi="Calibri" w:cs="Calibri"/>
                                <w:color w:val="333333"/>
                                <w:sz w:val="22"/>
                                <w:szCs w:val="22"/>
                              </w:rPr>
                              <w:br/>
                              <w:t xml:space="preserve">car il est écrit : </w:t>
                            </w:r>
                            <w:r w:rsidRPr="00F85577">
                              <w:rPr>
                                <w:rStyle w:val="Accentuation"/>
                                <w:rFonts w:ascii="Calibri" w:hAnsi="Calibri" w:cs="Calibri"/>
                                <w:color w:val="333333"/>
                                <w:sz w:val="22"/>
                                <w:szCs w:val="22"/>
                              </w:rPr>
                              <w:t>C’est le Seigneur ton Dieu que tu adoreras,</w:t>
                            </w:r>
                            <w:r w:rsidRPr="00F85577">
                              <w:rPr>
                                <w:rFonts w:ascii="Calibri" w:hAnsi="Calibri" w:cs="Calibri"/>
                                <w:i/>
                                <w:iCs/>
                                <w:color w:val="333333"/>
                                <w:sz w:val="22"/>
                                <w:szCs w:val="22"/>
                              </w:rPr>
                              <w:t xml:space="preserve"> </w:t>
                            </w:r>
                            <w:r w:rsidRPr="00F85577">
                              <w:rPr>
                                <w:rStyle w:val="Accentuation"/>
                                <w:rFonts w:ascii="Calibri" w:hAnsi="Calibri" w:cs="Calibri"/>
                                <w:color w:val="333333"/>
                                <w:sz w:val="22"/>
                                <w:szCs w:val="22"/>
                              </w:rPr>
                              <w:t>à lui seul tu rendras un culte.</w:t>
                            </w:r>
                            <w:r w:rsidRPr="00F85577">
                              <w:rPr>
                                <w:rFonts w:ascii="Calibri" w:hAnsi="Calibri" w:cs="Calibri"/>
                                <w:color w:val="333333"/>
                                <w:sz w:val="22"/>
                                <w:szCs w:val="22"/>
                              </w:rPr>
                              <w:t> »</w:t>
                            </w:r>
                          </w:p>
                          <w:p w:rsidR="00254360" w:rsidRDefault="00254360" w:rsidP="00577E62">
                            <w:pPr>
                              <w:pStyle w:val="NormalWeb"/>
                              <w:spacing w:before="0" w:beforeAutospacing="0" w:after="150" w:afterAutospacing="0"/>
                              <w:jc w:val="both"/>
                              <w:rPr>
                                <w:rFonts w:ascii="Arial" w:hAnsi="Arial" w:cs="Arial"/>
                                <w:color w:val="333333"/>
                                <w:sz w:val="20"/>
                                <w:szCs w:val="20"/>
                              </w:rPr>
                            </w:pPr>
                            <w:r w:rsidRPr="00577E62">
                              <w:rPr>
                                <w:rFonts w:asciiTheme="minorHAnsi" w:hAnsiTheme="minorHAnsi" w:cstheme="minorHAnsi"/>
                                <w:color w:val="333333"/>
                                <w:sz w:val="22"/>
                                <w:szCs w:val="22"/>
                              </w:rPr>
                              <w:t xml:space="preserve"> Alors le diable le quitte. Et voici que des anges s’approchèrent, et ils le servaient</w:t>
                            </w:r>
                            <w:r>
                              <w:rPr>
                                <w:rFonts w:ascii="Arial" w:hAnsi="Arial" w:cs="Arial"/>
                                <w:color w:val="333333"/>
                                <w:sz w:val="20"/>
                                <w:szCs w:val="20"/>
                              </w:rPr>
                              <w:t>.</w:t>
                            </w:r>
                          </w:p>
                          <w:p w:rsidR="00254360" w:rsidRDefault="002543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6AD66" id="_x0000_s1028" type="#_x0000_t202" style="position:absolute;left:0;text-align:left;margin-left:0;margin-top:0;width:401.15pt;height:230.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" fillcolor="white [3201]" strokecolor="#8064a2 [3207]" strokeweight="2pt">
                <v:textbox>
                  <w:txbxContent>
                    <w:p w:rsidR="00254360" w:rsidRPr="00F85577" w:rsidRDefault="00254360" w:rsidP="00577E62">
                      <w:pPr>
                        <w:pStyle w:val="NormalWeb"/>
                        <w:spacing w:before="0" w:beforeAutospacing="0" w:after="150" w:afterAutospacing="0"/>
                        <w:jc w:val="both"/>
                        <w:rPr>
                          <w:rFonts w:ascii="Calibri" w:hAnsi="Calibri" w:cs="Calibri"/>
                          <w:color w:val="333333"/>
                          <w:sz w:val="22"/>
                          <w:szCs w:val="22"/>
                        </w:rPr>
                      </w:pPr>
                      <w:r w:rsidRPr="00F85577">
                        <w:rPr>
                          <w:rFonts w:ascii="Calibri" w:hAnsi="Calibri" w:cs="Calibri"/>
                          <w:color w:val="333333"/>
                          <w:sz w:val="22"/>
                          <w:szCs w:val="22"/>
                        </w:rPr>
                        <w:t xml:space="preserve"> En ce temps-là, Jésus fut conduit au désert par l’Esprit pour être tenté par le </w:t>
                      </w:r>
                      <w:r w:rsidRPr="00F85577">
                        <w:rPr>
                          <w:rFonts w:ascii="Calibri" w:hAnsi="Calibri" w:cs="Calibri"/>
                          <w:color w:val="333333"/>
                          <w:sz w:val="22"/>
                          <w:szCs w:val="22"/>
                          <w:u w:val="single"/>
                        </w:rPr>
                        <w:t>diable</w:t>
                      </w:r>
                      <w:r w:rsidRPr="00F85577">
                        <w:rPr>
                          <w:rFonts w:ascii="Calibri" w:hAnsi="Calibri" w:cs="Calibri"/>
                          <w:color w:val="333333"/>
                          <w:sz w:val="22"/>
                          <w:szCs w:val="22"/>
                        </w:rPr>
                        <w:t xml:space="preserve">. Après avoir jeûné quarante jours et quarante nuits, il eut faim. Le </w:t>
                      </w:r>
                      <w:r w:rsidRPr="00F85577">
                        <w:rPr>
                          <w:rFonts w:ascii="Calibri" w:hAnsi="Calibri" w:cs="Calibri"/>
                          <w:color w:val="333333"/>
                          <w:sz w:val="22"/>
                          <w:szCs w:val="22"/>
                          <w:u w:val="single"/>
                        </w:rPr>
                        <w:t>tentateur</w:t>
                      </w:r>
                      <w:r w:rsidRPr="00F85577">
                        <w:rPr>
                          <w:rFonts w:ascii="Calibri" w:hAnsi="Calibri" w:cs="Calibri"/>
                          <w:color w:val="333333"/>
                          <w:sz w:val="22"/>
                          <w:szCs w:val="22"/>
                        </w:rPr>
                        <w:t xml:space="preserve"> s’approcha et lui dit : « Si tu es Fils de Dieu, ordonne que ces pierres deviennent des pains. »  Mais Jésus répondit : « Il est écrit : </w:t>
                      </w:r>
                      <w:r w:rsidRPr="00F85577">
                        <w:rPr>
                          <w:rStyle w:val="Accentuation"/>
                          <w:rFonts w:ascii="Calibri" w:hAnsi="Calibri" w:cs="Calibri"/>
                          <w:color w:val="333333"/>
                          <w:sz w:val="22"/>
                          <w:szCs w:val="22"/>
                        </w:rPr>
                        <w:t>L’homme ne vit pas seulement de pain,</w:t>
                      </w:r>
                      <w:r w:rsidRPr="00F85577">
                        <w:rPr>
                          <w:rFonts w:ascii="Calibri" w:hAnsi="Calibri" w:cs="Calibri"/>
                          <w:i/>
                          <w:iCs/>
                          <w:color w:val="333333"/>
                          <w:sz w:val="22"/>
                          <w:szCs w:val="22"/>
                        </w:rPr>
                        <w:br/>
                      </w:r>
                      <w:r w:rsidRPr="00F85577">
                        <w:rPr>
                          <w:rStyle w:val="Accentuation"/>
                          <w:rFonts w:ascii="Calibri" w:hAnsi="Calibri" w:cs="Calibri"/>
                          <w:color w:val="333333"/>
                          <w:sz w:val="22"/>
                          <w:szCs w:val="22"/>
                        </w:rPr>
                        <w:t>mais de toute parole qui sort de la bouche de Dieu</w:t>
                      </w:r>
                      <w:r w:rsidRPr="00F85577">
                        <w:rPr>
                          <w:rFonts w:ascii="Calibri" w:hAnsi="Calibri" w:cs="Calibri"/>
                          <w:color w:val="333333"/>
                          <w:sz w:val="22"/>
                          <w:szCs w:val="22"/>
                        </w:rPr>
                        <w:t>. »</w:t>
                      </w:r>
                    </w:p>
                    <w:p w:rsidR="00254360" w:rsidRPr="00F85577" w:rsidRDefault="00254360" w:rsidP="00577E62">
                      <w:pPr>
                        <w:pStyle w:val="NormalWeb"/>
                        <w:spacing w:before="0" w:beforeAutospacing="0" w:after="150" w:afterAutospacing="0"/>
                        <w:jc w:val="both"/>
                        <w:rPr>
                          <w:rFonts w:ascii="Calibri" w:hAnsi="Calibri" w:cs="Calibri"/>
                          <w:color w:val="333333"/>
                          <w:sz w:val="22"/>
                          <w:szCs w:val="22"/>
                        </w:rPr>
                      </w:pPr>
                      <w:r w:rsidRPr="00F85577">
                        <w:rPr>
                          <w:rFonts w:ascii="Calibri" w:hAnsi="Calibri" w:cs="Calibri"/>
                          <w:color w:val="333333"/>
                          <w:sz w:val="22"/>
                          <w:szCs w:val="22"/>
                        </w:rPr>
                        <w:t xml:space="preserve">Alors le diable l’emmène à la </w:t>
                      </w:r>
                      <w:r w:rsidRPr="00F85577">
                        <w:rPr>
                          <w:rFonts w:ascii="Calibri" w:hAnsi="Calibri" w:cs="Calibri"/>
                          <w:color w:val="333333"/>
                          <w:sz w:val="22"/>
                          <w:szCs w:val="22"/>
                          <w:u w:val="single"/>
                        </w:rPr>
                        <w:t>Ville sainte</w:t>
                      </w:r>
                      <w:r w:rsidRPr="00F85577">
                        <w:rPr>
                          <w:rFonts w:ascii="Calibri" w:hAnsi="Calibri" w:cs="Calibri"/>
                          <w:color w:val="333333"/>
                          <w:sz w:val="22"/>
                          <w:szCs w:val="22"/>
                        </w:rPr>
                        <w:t xml:space="preserve">, le place au sommet du </w:t>
                      </w:r>
                      <w:proofErr w:type="gramStart"/>
                      <w:r w:rsidRPr="00F85577">
                        <w:rPr>
                          <w:rFonts w:ascii="Calibri" w:hAnsi="Calibri" w:cs="Calibri"/>
                          <w:color w:val="333333"/>
                          <w:sz w:val="22"/>
                          <w:szCs w:val="22"/>
                          <w:u w:val="single"/>
                        </w:rPr>
                        <w:t>Temple</w:t>
                      </w:r>
                      <w:r w:rsidRPr="00F85577">
                        <w:rPr>
                          <w:rFonts w:ascii="Calibri" w:hAnsi="Calibri" w:cs="Calibri"/>
                          <w:color w:val="333333"/>
                          <w:sz w:val="22"/>
                          <w:szCs w:val="22"/>
                        </w:rPr>
                        <w:t xml:space="preserve">  et</w:t>
                      </w:r>
                      <w:proofErr w:type="gramEnd"/>
                      <w:r w:rsidRPr="00F85577">
                        <w:rPr>
                          <w:rFonts w:ascii="Calibri" w:hAnsi="Calibri" w:cs="Calibri"/>
                          <w:color w:val="333333"/>
                          <w:sz w:val="22"/>
                          <w:szCs w:val="22"/>
                        </w:rPr>
                        <w:t xml:space="preserve"> lui dit :</w:t>
                      </w:r>
                      <w:r w:rsidRPr="00F85577">
                        <w:rPr>
                          <w:rFonts w:ascii="Calibri" w:hAnsi="Calibri" w:cs="Calibri"/>
                          <w:color w:val="333333"/>
                          <w:sz w:val="22"/>
                          <w:szCs w:val="22"/>
                        </w:rPr>
                        <w:br/>
                        <w:t xml:space="preserve">« Si tu es Fils de Dieu, jette-toi en bas ; car </w:t>
                      </w:r>
                      <w:r w:rsidRPr="00F85577">
                        <w:rPr>
                          <w:rFonts w:ascii="Calibri" w:hAnsi="Calibri" w:cs="Calibri"/>
                          <w:color w:val="333333"/>
                          <w:sz w:val="22"/>
                          <w:szCs w:val="22"/>
                          <w:u w:val="single"/>
                        </w:rPr>
                        <w:t>il est écrit</w:t>
                      </w:r>
                      <w:r w:rsidRPr="00F85577">
                        <w:rPr>
                          <w:rFonts w:ascii="Calibri" w:hAnsi="Calibri" w:cs="Calibri"/>
                          <w:color w:val="333333"/>
                          <w:sz w:val="22"/>
                          <w:szCs w:val="22"/>
                        </w:rPr>
                        <w:t xml:space="preserve"> : </w:t>
                      </w:r>
                      <w:r w:rsidRPr="00F85577">
                        <w:rPr>
                          <w:rStyle w:val="Accentuation"/>
                          <w:rFonts w:ascii="Calibri" w:hAnsi="Calibri" w:cs="Calibri"/>
                          <w:color w:val="333333"/>
                          <w:sz w:val="22"/>
                          <w:szCs w:val="22"/>
                        </w:rPr>
                        <w:t>Il donnera pour toi des ordres à ses anges,</w:t>
                      </w:r>
                      <w:r w:rsidRPr="00F85577">
                        <w:rPr>
                          <w:rFonts w:ascii="Calibri" w:hAnsi="Calibri" w:cs="Calibri"/>
                          <w:color w:val="333333"/>
                          <w:sz w:val="22"/>
                          <w:szCs w:val="22"/>
                        </w:rPr>
                        <w:t xml:space="preserve"> et :</w:t>
                      </w:r>
                      <w:r w:rsidRPr="00F85577">
                        <w:rPr>
                          <w:rStyle w:val="Accentuation"/>
                          <w:rFonts w:ascii="Calibri" w:hAnsi="Calibri" w:cs="Calibri"/>
                          <w:color w:val="333333"/>
                          <w:sz w:val="22"/>
                          <w:szCs w:val="22"/>
                        </w:rPr>
                        <w:t> Ils te porteront sur leurs mains,</w:t>
                      </w:r>
                      <w:r w:rsidRPr="00F85577">
                        <w:rPr>
                          <w:rFonts w:ascii="Calibri" w:hAnsi="Calibri" w:cs="Calibri"/>
                          <w:i/>
                          <w:iCs/>
                          <w:color w:val="333333"/>
                          <w:sz w:val="22"/>
                          <w:szCs w:val="22"/>
                        </w:rPr>
                        <w:t xml:space="preserve"> </w:t>
                      </w:r>
                      <w:r w:rsidRPr="00F85577">
                        <w:rPr>
                          <w:rStyle w:val="Accentuation"/>
                          <w:rFonts w:ascii="Calibri" w:hAnsi="Calibri" w:cs="Calibri"/>
                          <w:color w:val="333333"/>
                          <w:sz w:val="22"/>
                          <w:szCs w:val="22"/>
                        </w:rPr>
                        <w:t>de peur que ton pied ne heurte une pierre.</w:t>
                      </w:r>
                      <w:r w:rsidRPr="00F85577">
                        <w:rPr>
                          <w:rFonts w:ascii="Calibri" w:hAnsi="Calibri" w:cs="Calibri"/>
                          <w:color w:val="333333"/>
                          <w:sz w:val="22"/>
                          <w:szCs w:val="22"/>
                        </w:rPr>
                        <w:t xml:space="preserve"> » Jésus lui déclara : « Il est encore écrit : </w:t>
                      </w:r>
                      <w:r w:rsidRPr="00F85577">
                        <w:rPr>
                          <w:rStyle w:val="Accentuation"/>
                          <w:rFonts w:ascii="Calibri" w:hAnsi="Calibri" w:cs="Calibri"/>
                          <w:color w:val="333333"/>
                          <w:sz w:val="22"/>
                          <w:szCs w:val="22"/>
                        </w:rPr>
                        <w:t>Tu ne mettras pas à l’épreuve le Seigneur ton Dieu</w:t>
                      </w:r>
                      <w:r w:rsidRPr="00F85577">
                        <w:rPr>
                          <w:rFonts w:ascii="Calibri" w:hAnsi="Calibri" w:cs="Calibri"/>
                          <w:color w:val="333333"/>
                          <w:sz w:val="22"/>
                          <w:szCs w:val="22"/>
                        </w:rPr>
                        <w:t>. »</w:t>
                      </w:r>
                    </w:p>
                    <w:p w:rsidR="00254360" w:rsidRPr="00F85577" w:rsidRDefault="00254360" w:rsidP="00577E62">
                      <w:pPr>
                        <w:pStyle w:val="NormalWeb"/>
                        <w:spacing w:before="0" w:beforeAutospacing="0" w:after="150" w:afterAutospacing="0"/>
                        <w:jc w:val="both"/>
                        <w:rPr>
                          <w:rFonts w:ascii="Calibri" w:hAnsi="Calibri" w:cs="Calibri"/>
                          <w:color w:val="333333"/>
                          <w:sz w:val="22"/>
                          <w:szCs w:val="22"/>
                        </w:rPr>
                      </w:pPr>
                      <w:r w:rsidRPr="00F85577">
                        <w:rPr>
                          <w:rFonts w:ascii="Calibri" w:hAnsi="Calibri" w:cs="Calibri"/>
                          <w:color w:val="333333"/>
                          <w:sz w:val="22"/>
                          <w:szCs w:val="22"/>
                        </w:rPr>
                        <w:t xml:space="preserve"> Le diable l’emmène encore sur une très haute montagne et lui montre tous les royaumes du monde et leur gloire.  Il lui dit : « Tout cela, je te le donnerai, si, tombant à mes pieds, tu te prosternes devant moi.   Alors, Jésus lui dit : « Arrière, </w:t>
                      </w:r>
                      <w:r w:rsidRPr="00F85577">
                        <w:rPr>
                          <w:rFonts w:ascii="Calibri" w:hAnsi="Calibri" w:cs="Calibri"/>
                          <w:color w:val="333333"/>
                          <w:sz w:val="22"/>
                          <w:szCs w:val="22"/>
                          <w:u w:val="single"/>
                        </w:rPr>
                        <w:t>Satan</w:t>
                      </w:r>
                      <w:r w:rsidRPr="00F85577">
                        <w:rPr>
                          <w:rFonts w:ascii="Calibri" w:hAnsi="Calibri" w:cs="Calibri"/>
                          <w:color w:val="333333"/>
                          <w:sz w:val="22"/>
                          <w:szCs w:val="22"/>
                        </w:rPr>
                        <w:t> !</w:t>
                      </w:r>
                      <w:r w:rsidRPr="00F85577">
                        <w:rPr>
                          <w:rFonts w:ascii="Calibri" w:hAnsi="Calibri" w:cs="Calibri"/>
                          <w:color w:val="333333"/>
                          <w:sz w:val="22"/>
                          <w:szCs w:val="22"/>
                        </w:rPr>
                        <w:br/>
                        <w:t xml:space="preserve">car il est écrit : </w:t>
                      </w:r>
                      <w:r w:rsidRPr="00F85577">
                        <w:rPr>
                          <w:rStyle w:val="Accentuation"/>
                          <w:rFonts w:ascii="Calibri" w:hAnsi="Calibri" w:cs="Calibri"/>
                          <w:color w:val="333333"/>
                          <w:sz w:val="22"/>
                          <w:szCs w:val="22"/>
                        </w:rPr>
                        <w:t>C’est le Seigneur ton Dieu que tu adoreras,</w:t>
                      </w:r>
                      <w:r w:rsidRPr="00F85577">
                        <w:rPr>
                          <w:rFonts w:ascii="Calibri" w:hAnsi="Calibri" w:cs="Calibri"/>
                          <w:i/>
                          <w:iCs/>
                          <w:color w:val="333333"/>
                          <w:sz w:val="22"/>
                          <w:szCs w:val="22"/>
                        </w:rPr>
                        <w:t xml:space="preserve"> </w:t>
                      </w:r>
                      <w:r w:rsidRPr="00F85577">
                        <w:rPr>
                          <w:rStyle w:val="Accentuation"/>
                          <w:rFonts w:ascii="Calibri" w:hAnsi="Calibri" w:cs="Calibri"/>
                          <w:color w:val="333333"/>
                          <w:sz w:val="22"/>
                          <w:szCs w:val="22"/>
                        </w:rPr>
                        <w:t>à lui seul tu rendras un culte.</w:t>
                      </w:r>
                      <w:r w:rsidRPr="00F85577">
                        <w:rPr>
                          <w:rFonts w:ascii="Calibri" w:hAnsi="Calibri" w:cs="Calibri"/>
                          <w:color w:val="333333"/>
                          <w:sz w:val="22"/>
                          <w:szCs w:val="22"/>
                        </w:rPr>
                        <w:t> »</w:t>
                      </w:r>
                    </w:p>
                    <w:p w:rsidR="00254360" w:rsidRDefault="00254360" w:rsidP="00577E62">
                      <w:pPr>
                        <w:pStyle w:val="NormalWeb"/>
                        <w:spacing w:before="0" w:beforeAutospacing="0" w:after="150" w:afterAutospacing="0"/>
                        <w:jc w:val="both"/>
                        <w:rPr>
                          <w:rFonts w:ascii="Arial" w:hAnsi="Arial" w:cs="Arial"/>
                          <w:color w:val="333333"/>
                          <w:sz w:val="20"/>
                          <w:szCs w:val="20"/>
                        </w:rPr>
                      </w:pPr>
                      <w:r w:rsidRPr="00577E62">
                        <w:rPr>
                          <w:rFonts w:asciiTheme="minorHAnsi" w:hAnsiTheme="minorHAnsi" w:cstheme="minorHAnsi"/>
                          <w:color w:val="333333"/>
                          <w:sz w:val="22"/>
                          <w:szCs w:val="22"/>
                        </w:rPr>
                        <w:t xml:space="preserve"> Alors le diable le quitte. Et voici que des anges s’approchèrent, et ils le servaient</w:t>
                      </w:r>
                      <w:r>
                        <w:rPr>
                          <w:rFonts w:ascii="Arial" w:hAnsi="Arial" w:cs="Arial"/>
                          <w:color w:val="333333"/>
                          <w:sz w:val="20"/>
                          <w:szCs w:val="20"/>
                        </w:rPr>
                        <w:t>.</w:t>
                      </w:r>
                    </w:p>
                    <w:p w:rsidR="00254360" w:rsidRDefault="00254360"/>
                  </w:txbxContent>
                </v:textbox>
              </v:shape>
            </w:pict>
          </mc:Fallback>
        </mc:AlternateContent>
      </w:r>
    </w:p>
    <w:p w:rsidR="00013EB7" w:rsidRPr="00013EB7" w:rsidRDefault="00013EB7" w:rsidP="00013EB7">
      <w:pPr>
        <w:jc w:val="both"/>
      </w:pPr>
    </w:p>
    <w:p w:rsidR="00013EB7" w:rsidRPr="00013EB7" w:rsidRDefault="00013EB7" w:rsidP="00013EB7">
      <w:pPr>
        <w:pStyle w:val="NormalWeb"/>
        <w:jc w:val="both"/>
        <w:rPr>
          <w:rFonts w:asciiTheme="minorHAnsi" w:hAnsiTheme="minorHAnsi" w:cstheme="minorHAnsi"/>
          <w:sz w:val="22"/>
          <w:szCs w:val="22"/>
        </w:rPr>
      </w:pPr>
    </w:p>
    <w:p w:rsidR="00013EB7" w:rsidRDefault="00013EB7" w:rsidP="00AB6728">
      <w:pPr>
        <w:jc w:val="both"/>
        <w:rPr>
          <w:rFonts w:cstheme="minorHAnsi"/>
          <w:b/>
          <w:color w:val="7030A0"/>
          <w:sz w:val="28"/>
          <w:szCs w:val="28"/>
          <w:u w:val="single"/>
        </w:rPr>
      </w:pPr>
    </w:p>
    <w:p w:rsidR="00812150" w:rsidRDefault="00812150" w:rsidP="00812150">
      <w:pPr>
        <w:jc w:val="center"/>
        <w:rPr>
          <w:rFonts w:cstheme="minorHAnsi"/>
          <w:b/>
          <w:color w:val="7030A0"/>
          <w:sz w:val="28"/>
          <w:szCs w:val="28"/>
          <w:u w:val="single"/>
        </w:rPr>
      </w:pPr>
    </w:p>
    <w:p w:rsidR="00812150" w:rsidRDefault="00812150" w:rsidP="00812150">
      <w:pPr>
        <w:jc w:val="center"/>
        <w:rPr>
          <w:rFonts w:ascii="Calibri" w:hAnsi="Calibri" w:cs="Calibri"/>
        </w:rPr>
      </w:pPr>
    </w:p>
    <w:p w:rsidR="000C650A" w:rsidRPr="000C650A" w:rsidRDefault="000C650A" w:rsidP="00BA2F3F">
      <w:pPr>
        <w:jc w:val="both"/>
        <w:rPr>
          <w:sz w:val="20"/>
          <w:szCs w:val="20"/>
        </w:rPr>
      </w:pPr>
    </w:p>
    <w:p w:rsidR="00C02AAA" w:rsidRDefault="00C02AAA" w:rsidP="00BA2F3F">
      <w:pPr>
        <w:jc w:val="both"/>
      </w:pPr>
    </w:p>
    <w:p w:rsidR="00C02AAA" w:rsidRDefault="00C02AAA" w:rsidP="00BA2F3F">
      <w:pPr>
        <w:jc w:val="both"/>
      </w:pPr>
    </w:p>
    <w:p w:rsidR="00C02AAA" w:rsidRPr="00F85577" w:rsidRDefault="00B430E6" w:rsidP="00BA2F3F">
      <w:pPr>
        <w:jc w:val="both"/>
        <w:rPr>
          <w:rFonts w:ascii="Calibri" w:hAnsi="Calibri" w:cs="Calibri"/>
          <w:sz w:val="20"/>
          <w:szCs w:val="20"/>
        </w:rPr>
      </w:pPr>
      <w:r w:rsidRPr="00F85577">
        <w:rPr>
          <w:rFonts w:ascii="Calibri" w:hAnsi="Calibri" w:cs="Calibri"/>
        </w:rPr>
        <w:t>[</w:t>
      </w:r>
      <w:r w:rsidRPr="00F85577">
        <w:rPr>
          <w:rFonts w:ascii="Calibri" w:hAnsi="Calibri" w:cs="Calibri"/>
          <w:sz w:val="20"/>
          <w:szCs w:val="20"/>
          <w:u w:val="single"/>
        </w:rPr>
        <w:t>Diable=Tentateur=Satan</w:t>
      </w:r>
      <w:r w:rsidR="001A6791" w:rsidRPr="00F85577">
        <w:rPr>
          <w:rFonts w:ascii="Calibri" w:hAnsi="Calibri" w:cs="Calibri"/>
          <w:sz w:val="20"/>
          <w:szCs w:val="20"/>
          <w:u w:val="single"/>
        </w:rPr>
        <w:t> :</w:t>
      </w:r>
      <w:r w:rsidR="001A6791" w:rsidRPr="00F85577">
        <w:rPr>
          <w:rFonts w:ascii="Calibri" w:hAnsi="Calibri" w:cs="Calibri"/>
          <w:sz w:val="20"/>
          <w:szCs w:val="20"/>
        </w:rPr>
        <w:t xml:space="preserve"> cela représente les forces du mal qui nous éloignent de Dieu. </w:t>
      </w:r>
      <w:r w:rsidR="001A6791" w:rsidRPr="00F85577">
        <w:rPr>
          <w:rFonts w:ascii="Calibri" w:hAnsi="Calibri" w:cs="Calibri"/>
          <w:sz w:val="20"/>
          <w:szCs w:val="20"/>
          <w:u w:val="single"/>
        </w:rPr>
        <w:t>Ville Sainte :</w:t>
      </w:r>
      <w:r w:rsidR="001A6791" w:rsidRPr="00F85577">
        <w:rPr>
          <w:rFonts w:ascii="Calibri" w:hAnsi="Calibri" w:cs="Calibri"/>
          <w:sz w:val="20"/>
          <w:szCs w:val="20"/>
        </w:rPr>
        <w:t xml:space="preserve"> la ville de Jérusalem. </w:t>
      </w:r>
      <w:r w:rsidR="001A6791" w:rsidRPr="00F85577">
        <w:rPr>
          <w:rFonts w:ascii="Calibri" w:hAnsi="Calibri" w:cs="Calibri"/>
          <w:sz w:val="20"/>
          <w:szCs w:val="20"/>
          <w:u w:val="single"/>
        </w:rPr>
        <w:t>Temple :</w:t>
      </w:r>
      <w:r w:rsidR="001A6791" w:rsidRPr="00F85577">
        <w:rPr>
          <w:rFonts w:ascii="Calibri" w:hAnsi="Calibri" w:cs="Calibri"/>
          <w:sz w:val="20"/>
          <w:szCs w:val="20"/>
        </w:rPr>
        <w:t xml:space="preserve"> c’est le Temple de Jérusalem, on y venait pour prier et offrir des animaux en sacrifice. « </w:t>
      </w:r>
      <w:r w:rsidR="001A6791" w:rsidRPr="00F85577">
        <w:rPr>
          <w:rFonts w:ascii="Calibri" w:hAnsi="Calibri" w:cs="Calibri"/>
          <w:sz w:val="20"/>
          <w:szCs w:val="20"/>
          <w:u w:val="single"/>
        </w:rPr>
        <w:t>Il est écrit » :</w:t>
      </w:r>
      <w:r w:rsidR="001A6791" w:rsidRPr="00F85577">
        <w:rPr>
          <w:rFonts w:ascii="Calibri" w:hAnsi="Calibri" w:cs="Calibri"/>
          <w:sz w:val="20"/>
          <w:szCs w:val="20"/>
        </w:rPr>
        <w:t xml:space="preserve"> Jésus parle des écrits de l’Ancien Testament.]</w:t>
      </w:r>
    </w:p>
    <w:p w:rsidR="001A6791" w:rsidRPr="00F85577" w:rsidRDefault="001A6791" w:rsidP="00BA735D">
      <w:pPr>
        <w:jc w:val="both"/>
        <w:rPr>
          <w:rFonts w:ascii="Calibri" w:hAnsi="Calibri" w:cs="Calibri"/>
          <w:b/>
          <w:bCs/>
          <w:u w:val="single"/>
        </w:rPr>
      </w:pPr>
    </w:p>
    <w:p w:rsidR="00C94130" w:rsidRPr="00F85577" w:rsidRDefault="00BA735D" w:rsidP="00C94130">
      <w:pPr>
        <w:pStyle w:val="NormalWeb"/>
        <w:jc w:val="both"/>
        <w:rPr>
          <w:rFonts w:ascii="Calibri" w:hAnsi="Calibri" w:cs="Calibri"/>
          <w:sz w:val="22"/>
          <w:szCs w:val="22"/>
        </w:rPr>
      </w:pPr>
      <w:r w:rsidRPr="00F85577">
        <w:rPr>
          <w:rFonts w:ascii="Calibri" w:hAnsi="Calibri" w:cs="Calibri"/>
          <w:b/>
          <w:bCs/>
          <w:sz w:val="22"/>
          <w:szCs w:val="22"/>
          <w:u w:val="single"/>
        </w:rPr>
        <w:t>-Pour réfléchir</w:t>
      </w:r>
      <w:r w:rsidRPr="00F85577">
        <w:rPr>
          <w:rFonts w:ascii="Calibri" w:hAnsi="Calibri" w:cs="Calibri"/>
          <w:b/>
          <w:bCs/>
          <w:u w:val="single"/>
        </w:rPr>
        <w:t> :</w:t>
      </w:r>
      <w:r w:rsidR="00B430E6" w:rsidRPr="00F85577">
        <w:rPr>
          <w:rFonts w:ascii="Calibri" w:hAnsi="Calibri" w:cs="Calibri"/>
          <w:b/>
          <w:bCs/>
        </w:rPr>
        <w:t xml:space="preserve"> </w:t>
      </w:r>
      <w:r w:rsidR="00C94130" w:rsidRPr="00F85577">
        <w:rPr>
          <w:rFonts w:ascii="Calibri" w:hAnsi="Calibri" w:cs="Calibri"/>
          <w:sz w:val="18"/>
          <w:szCs w:val="18"/>
        </w:rPr>
        <w:t xml:space="preserve">(Après les </w:t>
      </w:r>
      <w:r w:rsidR="00C94130" w:rsidRPr="00F85577">
        <w:rPr>
          <w:rFonts w:ascii="Calibri" w:hAnsi="Calibri" w:cs="Calibri"/>
          <w:i/>
          <w:iCs/>
          <w:sz w:val="18"/>
          <w:szCs w:val="18"/>
        </w:rPr>
        <w:t>questions</w:t>
      </w:r>
      <w:r w:rsidR="00C94130" w:rsidRPr="00F85577">
        <w:rPr>
          <w:rFonts w:ascii="Calibri" w:hAnsi="Calibri" w:cs="Calibri"/>
          <w:sz w:val="18"/>
          <w:szCs w:val="18"/>
        </w:rPr>
        <w:t>, les points de suspension … indiquent le temps de parole laissé à votre enfant).</w:t>
      </w:r>
    </w:p>
    <w:p w:rsidR="00B430E6" w:rsidRPr="00F85577" w:rsidRDefault="00BA735D" w:rsidP="00BA735D">
      <w:pPr>
        <w:jc w:val="both"/>
        <w:rPr>
          <w:rFonts w:ascii="Calibri" w:hAnsi="Calibri" w:cs="Calibri"/>
          <w:b/>
          <w:bCs/>
          <w:u w:val="single"/>
        </w:rPr>
      </w:pPr>
      <w:r w:rsidRPr="00F85577">
        <w:rPr>
          <w:rFonts w:ascii="Calibri" w:hAnsi="Calibri" w:cs="Calibri"/>
        </w:rPr>
        <w:t xml:space="preserve">Dans le désert Jésus est mis à l’épreuve par le diable qui veut semer le trouble dans son cœur. Jésus </w:t>
      </w:r>
      <w:r w:rsidR="00B430E6" w:rsidRPr="00F85577">
        <w:rPr>
          <w:rFonts w:ascii="Calibri" w:hAnsi="Calibri" w:cs="Calibri"/>
        </w:rPr>
        <w:t xml:space="preserve">est seul mais la Parole de Dieu </w:t>
      </w:r>
      <w:r w:rsidRPr="00F85577">
        <w:rPr>
          <w:rFonts w:ascii="Calibri" w:hAnsi="Calibri" w:cs="Calibri"/>
        </w:rPr>
        <w:t xml:space="preserve">habite son cœur et l’aide à résister aux tentations du diable. </w:t>
      </w:r>
    </w:p>
    <w:p w:rsidR="00BA735D" w:rsidRPr="00F85577" w:rsidRDefault="00BA735D" w:rsidP="00BA735D">
      <w:pPr>
        <w:jc w:val="both"/>
        <w:rPr>
          <w:rFonts w:ascii="Calibri" w:hAnsi="Calibri" w:cs="Calibri"/>
          <w:b/>
          <w:bCs/>
          <w:u w:val="single"/>
        </w:rPr>
      </w:pPr>
      <w:r w:rsidRPr="00F85577">
        <w:rPr>
          <w:rFonts w:ascii="Calibri" w:hAnsi="Calibri" w:cs="Calibri"/>
        </w:rPr>
        <w:lastRenderedPageBreak/>
        <w:t>Toi, dans ta vie,</w:t>
      </w:r>
      <w:r w:rsidRPr="00F85577">
        <w:rPr>
          <w:rFonts w:ascii="Calibri" w:hAnsi="Calibri" w:cs="Calibri"/>
        </w:rPr>
        <w:tab/>
        <w:t xml:space="preserve"> tu es parfois tenté de faire une méchanceté (donner un coup, dire une méchante parole, ne pas prêter tes jouets …).</w:t>
      </w:r>
      <w:r w:rsidR="00B430E6" w:rsidRPr="00F85577">
        <w:rPr>
          <w:rFonts w:ascii="Calibri" w:hAnsi="Calibri" w:cs="Calibri"/>
        </w:rPr>
        <w:t xml:space="preserve"> </w:t>
      </w:r>
      <w:r w:rsidR="00B430E6" w:rsidRPr="00F85577">
        <w:rPr>
          <w:rFonts w:ascii="Calibri" w:hAnsi="Calibri" w:cs="Calibri"/>
          <w:b/>
          <w:i/>
          <w:color w:val="00B050"/>
        </w:rPr>
        <w:t>Comment résistes-tu pour ne pas faire cette méchanceté ? …</w:t>
      </w:r>
      <w:r w:rsidR="00B430E6" w:rsidRPr="00F85577">
        <w:rPr>
          <w:rFonts w:ascii="Calibri" w:hAnsi="Calibri" w:cs="Calibri"/>
          <w:b/>
          <w:bCs/>
          <w:u w:val="single"/>
        </w:rPr>
        <w:t xml:space="preserve"> </w:t>
      </w:r>
      <w:r w:rsidRPr="00F85577">
        <w:rPr>
          <w:rFonts w:ascii="Calibri" w:hAnsi="Calibri" w:cs="Calibri"/>
        </w:rPr>
        <w:t>Jésus est présent dans ton cœur et si tu choisis de l’écouter, il t’aidera à résister au mal et tu ne feras pas cette méc</w:t>
      </w:r>
      <w:r w:rsidR="00B430E6" w:rsidRPr="00F85577">
        <w:rPr>
          <w:rFonts w:ascii="Calibri" w:hAnsi="Calibri" w:cs="Calibri"/>
        </w:rPr>
        <w:t xml:space="preserve">hanceté. </w:t>
      </w:r>
      <w:r w:rsidRPr="00F85577">
        <w:rPr>
          <w:rFonts w:ascii="Calibri" w:hAnsi="Calibri" w:cs="Calibri"/>
        </w:rPr>
        <w:t>Jésus est toujours là pour toi, même quand tu te sens un peu seul. Il peut t’aider à faire de belles choses, à faire du bien autour de toi.</w:t>
      </w:r>
    </w:p>
    <w:p w:rsidR="001A6791" w:rsidRPr="00F85577" w:rsidRDefault="001A6791" w:rsidP="001A6791">
      <w:pPr>
        <w:jc w:val="both"/>
        <w:rPr>
          <w:rFonts w:ascii="Calibri" w:hAnsi="Calibri" w:cs="Calibri"/>
        </w:rPr>
      </w:pPr>
      <w:r w:rsidRPr="00F85577">
        <w:rPr>
          <w:rFonts w:ascii="Calibri" w:hAnsi="Calibri" w:cs="Calibri"/>
          <w:b/>
          <w:u w:val="single"/>
        </w:rPr>
        <w:t>-Temps de prière :</w:t>
      </w:r>
      <w:r w:rsidRPr="00F85577">
        <w:rPr>
          <w:rFonts w:ascii="Calibri" w:hAnsi="Calibri" w:cs="Calibri"/>
          <w:b/>
        </w:rPr>
        <w:t xml:space="preserve"> </w:t>
      </w:r>
      <w:r w:rsidRPr="00F85577">
        <w:rPr>
          <w:rFonts w:ascii="Calibri" w:hAnsi="Calibri" w:cs="Calibri"/>
        </w:rPr>
        <w:t xml:space="preserve">Avec mon enfant, je prépare l’espace prière (Croix, icône, bougie que j'allume…) ou ensemble nous rejoignons l’espace prière familial. Nous commençons par le signe de croix, le signe des chrétiens. </w:t>
      </w:r>
    </w:p>
    <w:p w:rsidR="00C02AAA" w:rsidRPr="00F85577" w:rsidRDefault="001A6791" w:rsidP="001A6791">
      <w:pPr>
        <w:jc w:val="center"/>
        <w:rPr>
          <w:rFonts w:ascii="Calibri" w:hAnsi="Calibri" w:cs="Calibri"/>
          <w:b/>
          <w:color w:val="7030A0"/>
        </w:rPr>
      </w:pPr>
      <w:r w:rsidRPr="00F85577">
        <w:rPr>
          <w:rFonts w:ascii="Calibri" w:hAnsi="Calibri" w:cs="Calibri"/>
          <w:b/>
          <w:color w:val="7030A0"/>
        </w:rPr>
        <w:t>Seigneur Jésus, tu as jeûné au désert.</w:t>
      </w:r>
    </w:p>
    <w:p w:rsidR="001A6791" w:rsidRPr="00F85577" w:rsidRDefault="001A6791" w:rsidP="001A6791">
      <w:pPr>
        <w:jc w:val="center"/>
        <w:rPr>
          <w:rFonts w:ascii="Calibri" w:hAnsi="Calibri" w:cs="Calibri"/>
          <w:b/>
          <w:color w:val="7030A0"/>
        </w:rPr>
      </w:pPr>
      <w:r w:rsidRPr="00F85577">
        <w:rPr>
          <w:rFonts w:ascii="Calibri" w:hAnsi="Calibri" w:cs="Calibri"/>
          <w:b/>
          <w:color w:val="7030A0"/>
        </w:rPr>
        <w:t>Tout au long de ce Carême aide-moi à donner moins d’importance à la nourriture, aux jeux et à moi-même.</w:t>
      </w:r>
    </w:p>
    <w:p w:rsidR="001A6791" w:rsidRPr="00F85577" w:rsidRDefault="001A6791" w:rsidP="001A6791">
      <w:pPr>
        <w:jc w:val="center"/>
        <w:rPr>
          <w:rFonts w:ascii="Calibri" w:hAnsi="Calibri" w:cs="Calibri"/>
          <w:b/>
          <w:color w:val="7030A0"/>
        </w:rPr>
      </w:pPr>
      <w:r w:rsidRPr="00F85577">
        <w:rPr>
          <w:rFonts w:ascii="Calibri" w:hAnsi="Calibri" w:cs="Calibri"/>
          <w:b/>
          <w:color w:val="7030A0"/>
        </w:rPr>
        <w:t>Seigneur Jésus, aide-moi à prendre plus de temps pour Dieu.</w:t>
      </w:r>
      <w:r w:rsidR="00CA2971" w:rsidRPr="00F85577">
        <w:rPr>
          <w:rFonts w:ascii="Calibri" w:hAnsi="Calibri" w:cs="Calibri"/>
          <w:b/>
          <w:color w:val="7030A0"/>
        </w:rPr>
        <w:t xml:space="preserve"> Amen !</w:t>
      </w:r>
    </w:p>
    <w:p w:rsidR="00CA2971" w:rsidRPr="00F85577" w:rsidRDefault="00CA2971" w:rsidP="001A6791">
      <w:pPr>
        <w:jc w:val="center"/>
        <w:rPr>
          <w:rFonts w:ascii="Calibri" w:hAnsi="Calibri" w:cs="Calibri"/>
          <w:b/>
          <w:color w:val="7030A0"/>
        </w:rPr>
      </w:pPr>
    </w:p>
    <w:p w:rsidR="00CA2971" w:rsidRPr="00F85577" w:rsidRDefault="00CA2971" w:rsidP="00CA2971">
      <w:pPr>
        <w:jc w:val="both"/>
        <w:rPr>
          <w:rFonts w:ascii="Calibri" w:hAnsi="Calibri" w:cs="Calibri"/>
        </w:rPr>
      </w:pPr>
      <w:r w:rsidRPr="00F85577">
        <w:rPr>
          <w:rFonts w:ascii="Calibri" w:hAnsi="Calibri" w:cs="Calibri"/>
        </w:rPr>
        <w:t>Nous récitons la prière que Jésus nous a laissée « Notre Père qui es aux cieux ... ». Je reste un peu en silence, en regardant la bougie allumée, signe de la présence de Jésus. Puis je trace sur moi un beau signe de croix.</w:t>
      </w:r>
    </w:p>
    <w:p w:rsidR="00CA2971" w:rsidRPr="00F85577" w:rsidRDefault="00CA2971" w:rsidP="00CA2971">
      <w:pPr>
        <w:jc w:val="both"/>
        <w:rPr>
          <w:rFonts w:ascii="Calibri" w:hAnsi="Calibri" w:cs="Calibri"/>
        </w:rPr>
      </w:pPr>
    </w:p>
    <w:p w:rsidR="00CA2971" w:rsidRPr="00F85577" w:rsidRDefault="00CA2971" w:rsidP="00CA2971">
      <w:pPr>
        <w:rPr>
          <w:rFonts w:ascii="Calibri" w:hAnsi="Calibri" w:cs="Calibri"/>
          <w:b/>
          <w:color w:val="7030A0"/>
        </w:rPr>
      </w:pPr>
      <w:r w:rsidRPr="00F85577">
        <w:rPr>
          <w:rFonts w:ascii="Calibri" w:hAnsi="Calibri" w:cs="Calibri"/>
          <w:b/>
          <w:u w:val="single"/>
        </w:rPr>
        <w:t>-Activité en lien :</w:t>
      </w:r>
    </w:p>
    <w:p w:rsidR="00CA2971" w:rsidRPr="00F85577" w:rsidRDefault="00CA2971" w:rsidP="00CA2971">
      <w:pPr>
        <w:jc w:val="both"/>
        <w:rPr>
          <w:rFonts w:ascii="Calibri" w:hAnsi="Calibri" w:cs="Calibri"/>
        </w:rPr>
      </w:pPr>
      <w:r w:rsidRPr="00F85577">
        <w:rPr>
          <w:rFonts w:ascii="Calibri" w:hAnsi="Calibri" w:cs="Calibri"/>
        </w:rPr>
        <w:t>Faire colorier à votre enfant la maison du 1</w:t>
      </w:r>
      <w:r w:rsidRPr="00F85577">
        <w:rPr>
          <w:rFonts w:ascii="Calibri" w:hAnsi="Calibri" w:cs="Calibri"/>
          <w:vertAlign w:val="superscript"/>
        </w:rPr>
        <w:t>er</w:t>
      </w:r>
      <w:r w:rsidRPr="00F85577">
        <w:rPr>
          <w:rFonts w:ascii="Calibri" w:hAnsi="Calibri" w:cs="Calibri"/>
        </w:rPr>
        <w:t xml:space="preserve"> dimanche de Carême puis la monter et l’installer.</w:t>
      </w:r>
    </w:p>
    <w:p w:rsidR="000F7297" w:rsidRPr="00F85577" w:rsidRDefault="000F7297" w:rsidP="00CA2971">
      <w:pPr>
        <w:jc w:val="both"/>
        <w:rPr>
          <w:rFonts w:ascii="Calibri" w:hAnsi="Calibri" w:cs="Calibri"/>
        </w:rPr>
      </w:pPr>
    </w:p>
    <w:p w:rsidR="000F7297" w:rsidRDefault="000F7297" w:rsidP="00CA2971">
      <w:pPr>
        <w:jc w:val="both"/>
        <w:rPr>
          <w:rFonts w:ascii="Calibri" w:hAnsi="Calibri" w:cs="Calibri"/>
        </w:rPr>
      </w:pPr>
    </w:p>
    <w:p w:rsidR="006F3D7E" w:rsidRDefault="006F3D7E" w:rsidP="000F7297">
      <w:pPr>
        <w:jc w:val="center"/>
        <w:rPr>
          <w:rFonts w:cstheme="minorHAnsi"/>
          <w:b/>
          <w:color w:val="7030A0"/>
          <w:sz w:val="28"/>
          <w:szCs w:val="28"/>
          <w:u w:val="single"/>
        </w:rPr>
      </w:pPr>
    </w:p>
    <w:p w:rsidR="006F3D7E" w:rsidRDefault="006F3D7E" w:rsidP="000F7297">
      <w:pPr>
        <w:jc w:val="center"/>
        <w:rPr>
          <w:rFonts w:cstheme="minorHAnsi"/>
          <w:b/>
          <w:color w:val="7030A0"/>
          <w:sz w:val="28"/>
          <w:szCs w:val="28"/>
          <w:u w:val="single"/>
        </w:rPr>
      </w:pPr>
    </w:p>
    <w:p w:rsidR="006F3D7E" w:rsidRDefault="006F3D7E" w:rsidP="000F7297">
      <w:pPr>
        <w:jc w:val="center"/>
        <w:rPr>
          <w:rFonts w:cstheme="minorHAnsi"/>
          <w:b/>
          <w:color w:val="7030A0"/>
          <w:sz w:val="28"/>
          <w:szCs w:val="28"/>
          <w:u w:val="single"/>
        </w:rPr>
      </w:pPr>
    </w:p>
    <w:p w:rsidR="006F3D7E" w:rsidRDefault="006F3D7E" w:rsidP="000F7297">
      <w:pPr>
        <w:jc w:val="center"/>
        <w:rPr>
          <w:rFonts w:cstheme="minorHAnsi"/>
          <w:b/>
          <w:color w:val="7030A0"/>
          <w:sz w:val="28"/>
          <w:szCs w:val="28"/>
          <w:u w:val="single"/>
        </w:rPr>
      </w:pPr>
    </w:p>
    <w:p w:rsidR="006F3D7E" w:rsidRDefault="006F3D7E" w:rsidP="000F7297">
      <w:pPr>
        <w:jc w:val="center"/>
        <w:rPr>
          <w:rFonts w:cstheme="minorHAnsi"/>
          <w:b/>
          <w:color w:val="7030A0"/>
          <w:sz w:val="28"/>
          <w:szCs w:val="28"/>
          <w:u w:val="single"/>
        </w:rPr>
      </w:pPr>
    </w:p>
    <w:p w:rsidR="006F3D7E" w:rsidRDefault="006F3D7E" w:rsidP="000F7297">
      <w:pPr>
        <w:jc w:val="center"/>
        <w:rPr>
          <w:rFonts w:cstheme="minorHAnsi"/>
          <w:b/>
          <w:color w:val="7030A0"/>
          <w:sz w:val="28"/>
          <w:szCs w:val="28"/>
          <w:u w:val="single"/>
        </w:rPr>
      </w:pPr>
    </w:p>
    <w:p w:rsidR="006F3D7E" w:rsidRDefault="006F3D7E" w:rsidP="000F7297">
      <w:pPr>
        <w:jc w:val="center"/>
        <w:rPr>
          <w:rFonts w:cstheme="minorHAnsi"/>
          <w:b/>
          <w:color w:val="7030A0"/>
          <w:sz w:val="28"/>
          <w:szCs w:val="28"/>
          <w:u w:val="single"/>
        </w:rPr>
      </w:pPr>
    </w:p>
    <w:p w:rsidR="006F3D7E" w:rsidRDefault="006F3D7E" w:rsidP="000F7297">
      <w:pPr>
        <w:jc w:val="center"/>
        <w:rPr>
          <w:rFonts w:cstheme="minorHAnsi"/>
          <w:b/>
          <w:color w:val="7030A0"/>
          <w:sz w:val="28"/>
          <w:szCs w:val="28"/>
          <w:u w:val="single"/>
        </w:rPr>
      </w:pPr>
    </w:p>
    <w:p w:rsidR="006F3D7E" w:rsidRDefault="006F3D7E" w:rsidP="000F7297">
      <w:pPr>
        <w:jc w:val="center"/>
        <w:rPr>
          <w:rFonts w:cstheme="minorHAnsi"/>
          <w:b/>
          <w:color w:val="7030A0"/>
          <w:sz w:val="28"/>
          <w:szCs w:val="28"/>
          <w:u w:val="single"/>
        </w:rPr>
      </w:pPr>
    </w:p>
    <w:p w:rsidR="000F7297" w:rsidRPr="00F85577" w:rsidRDefault="000F7297" w:rsidP="000F7297">
      <w:pPr>
        <w:jc w:val="center"/>
        <w:rPr>
          <w:rFonts w:ascii="Calibri" w:hAnsi="Calibri" w:cs="Calibri"/>
          <w:b/>
          <w:color w:val="7030A0"/>
          <w:sz w:val="28"/>
          <w:szCs w:val="28"/>
          <w:u w:val="single"/>
        </w:rPr>
      </w:pPr>
      <w:r w:rsidRPr="00F85577">
        <w:rPr>
          <w:rFonts w:ascii="Calibri" w:hAnsi="Calibri" w:cs="Calibri"/>
          <w:b/>
          <w:color w:val="7030A0"/>
          <w:sz w:val="28"/>
          <w:szCs w:val="28"/>
          <w:u w:val="single"/>
        </w:rPr>
        <w:lastRenderedPageBreak/>
        <w:t>2</w:t>
      </w:r>
      <w:r w:rsidRPr="00F85577">
        <w:rPr>
          <w:rFonts w:ascii="Calibri" w:hAnsi="Calibri" w:cs="Calibri"/>
          <w:b/>
          <w:color w:val="7030A0"/>
          <w:sz w:val="28"/>
          <w:szCs w:val="28"/>
          <w:u w:val="single"/>
          <w:vertAlign w:val="superscript"/>
        </w:rPr>
        <w:t>ème</w:t>
      </w:r>
      <w:r w:rsidRPr="00F85577">
        <w:rPr>
          <w:rFonts w:ascii="Calibri" w:hAnsi="Calibri" w:cs="Calibri"/>
          <w:b/>
          <w:color w:val="7030A0"/>
          <w:sz w:val="28"/>
          <w:szCs w:val="28"/>
          <w:u w:val="single"/>
        </w:rPr>
        <w:t xml:space="preserve"> dimanche de Carême, 5 mars 2023</w:t>
      </w:r>
    </w:p>
    <w:p w:rsidR="00BD5095" w:rsidRDefault="0006610E" w:rsidP="000F7297">
      <w:pPr>
        <w:jc w:val="center"/>
        <w:rPr>
          <w:rFonts w:cstheme="minorHAnsi"/>
          <w:b/>
          <w:color w:val="7030A0"/>
          <w:sz w:val="28"/>
          <w:szCs w:val="28"/>
          <w:u w:val="single"/>
        </w:rPr>
      </w:pPr>
      <w:r>
        <w:rPr>
          <w:noProof/>
          <w:lang w:eastAsia="fr-FR"/>
        </w:rPr>
        <w:drawing>
          <wp:inline distT="0" distB="0" distL="0" distR="0" wp14:anchorId="10834B78" wp14:editId="17F2E7A1">
            <wp:extent cx="987841" cy="1270298"/>
            <wp:effectExtent l="0" t="0" r="3175" b="6350"/>
            <wp:docPr id="4" name="Image 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1614" cy="1275150"/>
                    </a:xfrm>
                    <a:prstGeom prst="rect">
                      <a:avLst/>
                    </a:prstGeom>
                    <a:noFill/>
                    <a:ln>
                      <a:noFill/>
                    </a:ln>
                  </pic:spPr>
                </pic:pic>
              </a:graphicData>
            </a:graphic>
          </wp:inline>
        </w:drawing>
      </w:r>
    </w:p>
    <w:p w:rsidR="000F7297" w:rsidRDefault="000F7297" w:rsidP="000F7297">
      <w:pPr>
        <w:pStyle w:val="NormalWeb"/>
        <w:jc w:val="both"/>
        <w:rPr>
          <w:rFonts w:ascii="Calibri" w:hAnsi="Calibri" w:cs="Calibri"/>
          <w:b/>
          <w:sz w:val="22"/>
          <w:szCs w:val="22"/>
        </w:rPr>
      </w:pPr>
      <w:r>
        <w:rPr>
          <w:rFonts w:ascii="Calibri" w:hAnsi="Calibri" w:cs="Calibri"/>
          <w:b/>
          <w:sz w:val="22"/>
          <w:szCs w:val="22"/>
          <w:u w:val="single"/>
        </w:rPr>
        <w:t>-Avec mon enfant:</w:t>
      </w:r>
      <w:r>
        <w:rPr>
          <w:rFonts w:ascii="Calibri" w:hAnsi="Calibri" w:cs="Calibri"/>
          <w:b/>
          <w:sz w:val="22"/>
          <w:szCs w:val="22"/>
        </w:rPr>
        <w:t xml:space="preserve"> </w:t>
      </w:r>
    </w:p>
    <w:p w:rsidR="000F7297" w:rsidRDefault="000F7297" w:rsidP="000F7297">
      <w:pPr>
        <w:pStyle w:val="NormalWeb"/>
        <w:jc w:val="both"/>
        <w:rPr>
          <w:rFonts w:ascii="Calibri" w:hAnsi="Calibri" w:cs="Calibri"/>
          <w:sz w:val="22"/>
          <w:szCs w:val="22"/>
        </w:rPr>
      </w:pPr>
      <w:r w:rsidRPr="000F7297">
        <w:rPr>
          <w:rFonts w:ascii="Calibri" w:hAnsi="Calibri" w:cs="Calibri"/>
          <w:sz w:val="22"/>
          <w:szCs w:val="22"/>
        </w:rPr>
        <w:t xml:space="preserve">Quand Dieu nous parle et qu'il nous adresse des signes, nous avons parfois des difficultés à les comprendre. Nous les trouvons surprenants. Eh bien laissons-nous surprendre! </w:t>
      </w:r>
    </w:p>
    <w:p w:rsidR="006F3D7E" w:rsidRDefault="006F3D7E" w:rsidP="000F7297">
      <w:pPr>
        <w:pStyle w:val="NormalWeb"/>
        <w:jc w:val="both"/>
        <w:rPr>
          <w:rFonts w:ascii="Calibri" w:hAnsi="Calibri" w:cs="Calibri"/>
          <w:sz w:val="22"/>
          <w:szCs w:val="22"/>
        </w:rPr>
      </w:pPr>
    </w:p>
    <w:p w:rsidR="000F7297" w:rsidRDefault="008B65DC" w:rsidP="000F7297">
      <w:pPr>
        <w:pStyle w:val="NormalWeb"/>
        <w:jc w:val="both"/>
        <w:rPr>
          <w:rFonts w:asciiTheme="minorHAnsi" w:hAnsiTheme="minorHAnsi" w:cstheme="minorHAnsi"/>
          <w:sz w:val="22"/>
          <w:szCs w:val="22"/>
        </w:rPr>
      </w:pPr>
      <w:r w:rsidRPr="008B65DC">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anchorId="3AFD36EF" wp14:editId="1F313B1B">
                <wp:simplePos x="0" y="0"/>
                <wp:positionH relativeFrom="column">
                  <wp:posOffset>675432</wp:posOffset>
                </wp:positionH>
                <wp:positionV relativeFrom="paragraph">
                  <wp:posOffset>237442</wp:posOffset>
                </wp:positionV>
                <wp:extent cx="5020139" cy="2543415"/>
                <wp:effectExtent l="0" t="0" r="28575" b="2857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139" cy="254341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254360" w:rsidRPr="00F85577" w:rsidRDefault="00254360" w:rsidP="008B65DC">
                            <w:pPr>
                              <w:pStyle w:val="NormalWeb"/>
                              <w:spacing w:before="0" w:beforeAutospacing="0" w:after="150" w:afterAutospacing="0"/>
                              <w:jc w:val="both"/>
                              <w:rPr>
                                <w:rFonts w:ascii="Calibri" w:hAnsi="Calibri" w:cs="Calibri"/>
                                <w:color w:val="333333"/>
                                <w:sz w:val="22"/>
                                <w:szCs w:val="22"/>
                              </w:rPr>
                            </w:pPr>
                            <w:r w:rsidRPr="008B65DC">
                              <w:rPr>
                                <w:rFonts w:asciiTheme="minorHAnsi" w:hAnsiTheme="minorHAnsi" w:cstheme="minorHAnsi"/>
                                <w:color w:val="333333"/>
                                <w:sz w:val="22"/>
                                <w:szCs w:val="22"/>
                              </w:rPr>
                              <w:t> </w:t>
                            </w:r>
                            <w:r w:rsidRPr="00F85577">
                              <w:rPr>
                                <w:rFonts w:ascii="Calibri" w:hAnsi="Calibri" w:cs="Calibri"/>
                                <w:color w:val="333333"/>
                                <w:sz w:val="22"/>
                                <w:szCs w:val="22"/>
                              </w:rPr>
                              <w:t xml:space="preserve">En ce temps-là, Jésus prit avec lui Pierre, Jacques et Jean son frère, et il les emmena à l’écart, sur une haute montagne.  Il fut </w:t>
                            </w:r>
                            <w:r w:rsidRPr="00F85577">
                              <w:rPr>
                                <w:rFonts w:ascii="Calibri" w:hAnsi="Calibri" w:cs="Calibri"/>
                                <w:color w:val="333333"/>
                                <w:sz w:val="22"/>
                                <w:szCs w:val="22"/>
                                <w:u w:val="single"/>
                              </w:rPr>
                              <w:t>transfiguré</w:t>
                            </w:r>
                            <w:r w:rsidRPr="00F85577">
                              <w:rPr>
                                <w:rFonts w:ascii="Calibri" w:hAnsi="Calibri" w:cs="Calibri"/>
                                <w:color w:val="333333"/>
                                <w:sz w:val="22"/>
                                <w:szCs w:val="22"/>
                              </w:rPr>
                              <w:t xml:space="preserve"> devant eux ; son visage devint brillant comme le soleil, et ses vêtements, blancs comme la lumière. Voici que leur apparurent </w:t>
                            </w:r>
                            <w:r w:rsidRPr="00F85577">
                              <w:rPr>
                                <w:rFonts w:ascii="Calibri" w:hAnsi="Calibri" w:cs="Calibri"/>
                                <w:color w:val="333333"/>
                                <w:sz w:val="22"/>
                                <w:szCs w:val="22"/>
                                <w:u w:val="single"/>
                              </w:rPr>
                              <w:t>Moïse et Élie</w:t>
                            </w:r>
                            <w:r w:rsidRPr="00F85577">
                              <w:rPr>
                                <w:rFonts w:ascii="Calibri" w:hAnsi="Calibri" w:cs="Calibri"/>
                                <w:color w:val="333333"/>
                                <w:sz w:val="22"/>
                                <w:szCs w:val="22"/>
                              </w:rPr>
                              <w:t>, qui s’entretenaient avec lui. Pierre alors prit la parole et dit à Jésus : « Seigneur, il est bon que nous soyons ici ! Si tu le veux, je vais dresser ici trois tentes, une pour toi, une pour Moïse, et une pour Élie. »  Il parlait encore,</w:t>
                            </w:r>
                            <w:r w:rsidRPr="00F85577">
                              <w:rPr>
                                <w:rFonts w:ascii="Calibri" w:hAnsi="Calibri" w:cs="Calibri"/>
                                <w:color w:val="333333"/>
                                <w:sz w:val="22"/>
                                <w:szCs w:val="22"/>
                              </w:rPr>
                              <w:br/>
                              <w:t>lorsqu’une nuée lumineuse les couvrit de son ombre, et voici que, de la nuée, une voix disait : « Celui-ci est mon Fils bien-aimé, en qui je trouve ma joie : écoutez-le ! »</w:t>
                            </w:r>
                            <w:r w:rsidRPr="00F85577">
                              <w:rPr>
                                <w:rFonts w:ascii="Calibri" w:hAnsi="Calibri" w:cs="Calibri"/>
                                <w:color w:val="333333"/>
                                <w:sz w:val="22"/>
                                <w:szCs w:val="22"/>
                              </w:rPr>
                              <w:br/>
                              <w:t>Quand ils entendirent cela, les disciples tombèrent face contre terre et furent saisis d’une grande crainte. Jésus s’approcha, les toucha et leur dit : « Relevez-vous et soyez sans crainte ! »  Levant les yeux, ils ne virent plus personne, sinon lui, Jésus, seul. En descendant de la montagne, Jésus leur donna cet ordre : « Ne parlez de cette vision à personne, avant que le</w:t>
                            </w:r>
                            <w:r w:rsidRPr="00F85577">
                              <w:rPr>
                                <w:rFonts w:ascii="Calibri" w:hAnsi="Calibri" w:cs="Calibri"/>
                                <w:color w:val="333333"/>
                                <w:sz w:val="22"/>
                                <w:szCs w:val="22"/>
                                <w:u w:val="single"/>
                              </w:rPr>
                              <w:t xml:space="preserve"> Fils de l’homme</w:t>
                            </w:r>
                            <w:r w:rsidRPr="00F85577">
                              <w:rPr>
                                <w:rFonts w:ascii="Calibri" w:hAnsi="Calibri" w:cs="Calibri"/>
                                <w:color w:val="333333"/>
                                <w:sz w:val="22"/>
                                <w:szCs w:val="22"/>
                              </w:rPr>
                              <w:t xml:space="preserve"> soit ressuscité d’entre les morts. »</w:t>
                            </w:r>
                          </w:p>
                          <w:p w:rsidR="00254360" w:rsidRDefault="002543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D36EF" id="_x0000_s1029" type="#_x0000_t202" style="position:absolute;left:0;text-align:left;margin-left:53.2pt;margin-top:18.7pt;width:395.3pt;height:20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" fillcolor="white [3201]" strokecolor="#8064a2 [3207]" strokeweight="2pt">
                <v:textbox>
                  <w:txbxContent>
                    <w:p w:rsidR="00254360" w:rsidRPr="00F85577" w:rsidRDefault="00254360" w:rsidP="008B65DC">
                      <w:pPr>
                        <w:pStyle w:val="NormalWeb"/>
                        <w:spacing w:before="0" w:beforeAutospacing="0" w:after="150" w:afterAutospacing="0"/>
                        <w:jc w:val="both"/>
                        <w:rPr>
                          <w:rFonts w:ascii="Calibri" w:hAnsi="Calibri" w:cs="Calibri"/>
                          <w:color w:val="333333"/>
                          <w:sz w:val="22"/>
                          <w:szCs w:val="22"/>
                        </w:rPr>
                      </w:pPr>
                      <w:r w:rsidRPr="008B65DC">
                        <w:rPr>
                          <w:rFonts w:asciiTheme="minorHAnsi" w:hAnsiTheme="minorHAnsi" w:cstheme="minorHAnsi"/>
                          <w:color w:val="333333"/>
                          <w:sz w:val="22"/>
                          <w:szCs w:val="22"/>
                        </w:rPr>
                        <w:t> </w:t>
                      </w:r>
                      <w:r w:rsidRPr="00F85577">
                        <w:rPr>
                          <w:rFonts w:ascii="Calibri" w:hAnsi="Calibri" w:cs="Calibri"/>
                          <w:color w:val="333333"/>
                          <w:sz w:val="22"/>
                          <w:szCs w:val="22"/>
                        </w:rPr>
                        <w:t xml:space="preserve">En ce temps-là, Jésus prit avec lui Pierre, Jacques et Jean son frère, et il les emmena à l’écart, sur une haute montagne.  Il fut </w:t>
                      </w:r>
                      <w:r w:rsidRPr="00F85577">
                        <w:rPr>
                          <w:rFonts w:ascii="Calibri" w:hAnsi="Calibri" w:cs="Calibri"/>
                          <w:color w:val="333333"/>
                          <w:sz w:val="22"/>
                          <w:szCs w:val="22"/>
                          <w:u w:val="single"/>
                        </w:rPr>
                        <w:t>transfiguré</w:t>
                      </w:r>
                      <w:r w:rsidRPr="00F85577">
                        <w:rPr>
                          <w:rFonts w:ascii="Calibri" w:hAnsi="Calibri" w:cs="Calibri"/>
                          <w:color w:val="333333"/>
                          <w:sz w:val="22"/>
                          <w:szCs w:val="22"/>
                        </w:rPr>
                        <w:t xml:space="preserve"> devant eux ; son visage devint brillant comme le soleil, et ses vêtements, blancs comme la lumière. Voici que leur apparurent </w:t>
                      </w:r>
                      <w:r w:rsidRPr="00F85577">
                        <w:rPr>
                          <w:rFonts w:ascii="Calibri" w:hAnsi="Calibri" w:cs="Calibri"/>
                          <w:color w:val="333333"/>
                          <w:sz w:val="22"/>
                          <w:szCs w:val="22"/>
                          <w:u w:val="single"/>
                        </w:rPr>
                        <w:t>Moïse et Élie</w:t>
                      </w:r>
                      <w:r w:rsidRPr="00F85577">
                        <w:rPr>
                          <w:rFonts w:ascii="Calibri" w:hAnsi="Calibri" w:cs="Calibri"/>
                          <w:color w:val="333333"/>
                          <w:sz w:val="22"/>
                          <w:szCs w:val="22"/>
                        </w:rPr>
                        <w:t>, qui s’entretenaient avec lui. Pierre alors prit la parole et dit à Jésus : « Seigneur, il est bon que nous soyons ici ! Si tu le veux, je vais dresser ici trois tentes, une pour toi, une pour Moïse, et une pour Élie. »  Il parlait encore,</w:t>
                      </w:r>
                      <w:r w:rsidRPr="00F85577">
                        <w:rPr>
                          <w:rFonts w:ascii="Calibri" w:hAnsi="Calibri" w:cs="Calibri"/>
                          <w:color w:val="333333"/>
                          <w:sz w:val="22"/>
                          <w:szCs w:val="22"/>
                        </w:rPr>
                        <w:br/>
                        <w:t>lorsqu’une nuée lumineuse les couvrit de son ombre, et voici que, de la nuée, une voix disait : « Celui-ci est mon Fils bien-aimé, en qui je trouve ma joie : écoutez-le ! »</w:t>
                      </w:r>
                      <w:r w:rsidRPr="00F85577">
                        <w:rPr>
                          <w:rFonts w:ascii="Calibri" w:hAnsi="Calibri" w:cs="Calibri"/>
                          <w:color w:val="333333"/>
                          <w:sz w:val="22"/>
                          <w:szCs w:val="22"/>
                        </w:rPr>
                        <w:br/>
                        <w:t>Quand ils entendirent cela, les disciples tombèrent face contre terre et furent saisis d’une grande crainte. Jésus s’approcha, les toucha et leur dit : « Relevez-vous et soyez sans crainte ! »  Levant les yeux, ils ne virent plus personne, sinon lui, Jésus, seul. En descendant de la montagne, Jésus leur donna cet ordre : « Ne parlez de cette vision à personne, avant que le</w:t>
                      </w:r>
                      <w:r w:rsidRPr="00F85577">
                        <w:rPr>
                          <w:rFonts w:ascii="Calibri" w:hAnsi="Calibri" w:cs="Calibri"/>
                          <w:color w:val="333333"/>
                          <w:sz w:val="22"/>
                          <w:szCs w:val="22"/>
                          <w:u w:val="single"/>
                        </w:rPr>
                        <w:t xml:space="preserve"> Fils de l’homme</w:t>
                      </w:r>
                      <w:r w:rsidRPr="00F85577">
                        <w:rPr>
                          <w:rFonts w:ascii="Calibri" w:hAnsi="Calibri" w:cs="Calibri"/>
                          <w:color w:val="333333"/>
                          <w:sz w:val="22"/>
                          <w:szCs w:val="22"/>
                        </w:rPr>
                        <w:t xml:space="preserve"> soit ressuscité d’entre les morts. »</w:t>
                      </w:r>
                    </w:p>
                    <w:p w:rsidR="00254360" w:rsidRDefault="00254360"/>
                  </w:txbxContent>
                </v:textbox>
              </v:shape>
            </w:pict>
          </mc:Fallback>
        </mc:AlternateContent>
      </w:r>
      <w:r w:rsidR="000F7297" w:rsidRPr="000F7297">
        <w:rPr>
          <w:rFonts w:asciiTheme="minorHAnsi" w:hAnsiTheme="minorHAnsi" w:cstheme="minorHAnsi"/>
          <w:b/>
          <w:sz w:val="22"/>
          <w:szCs w:val="22"/>
          <w:u w:val="single"/>
        </w:rPr>
        <w:t>-J’écoute la parole de Dieu :</w:t>
      </w:r>
      <w:r w:rsidR="000F7297" w:rsidRPr="000F7297">
        <w:rPr>
          <w:rFonts w:asciiTheme="minorHAnsi" w:hAnsiTheme="minorHAnsi" w:cstheme="minorHAnsi"/>
          <w:b/>
          <w:sz w:val="22"/>
          <w:szCs w:val="22"/>
        </w:rPr>
        <w:t xml:space="preserve"> </w:t>
      </w:r>
      <w:r w:rsidR="000F7297" w:rsidRPr="000F7297">
        <w:rPr>
          <w:rFonts w:asciiTheme="minorHAnsi" w:hAnsiTheme="minorHAnsi" w:cstheme="minorHAnsi"/>
          <w:sz w:val="22"/>
          <w:szCs w:val="22"/>
        </w:rPr>
        <w:t>évangile de Matthieu</w:t>
      </w:r>
      <w:r w:rsidR="000F7297">
        <w:rPr>
          <w:rFonts w:asciiTheme="minorHAnsi" w:hAnsiTheme="minorHAnsi" w:cstheme="minorHAnsi"/>
          <w:sz w:val="22"/>
          <w:szCs w:val="22"/>
        </w:rPr>
        <w:t xml:space="preserve"> </w:t>
      </w:r>
      <w:r>
        <w:rPr>
          <w:rFonts w:asciiTheme="minorHAnsi" w:hAnsiTheme="minorHAnsi" w:cstheme="minorHAnsi"/>
          <w:sz w:val="22"/>
          <w:szCs w:val="22"/>
        </w:rPr>
        <w:t>17,1-9</w:t>
      </w:r>
    </w:p>
    <w:p w:rsidR="008B65DC" w:rsidRPr="000F7297" w:rsidRDefault="008B65DC" w:rsidP="000F7297">
      <w:pPr>
        <w:pStyle w:val="NormalWeb"/>
        <w:jc w:val="both"/>
        <w:rPr>
          <w:rFonts w:asciiTheme="minorHAnsi" w:hAnsiTheme="minorHAnsi" w:cstheme="minorHAnsi"/>
          <w:sz w:val="22"/>
          <w:szCs w:val="22"/>
        </w:rPr>
      </w:pPr>
    </w:p>
    <w:p w:rsidR="000F7297" w:rsidRDefault="000F7297" w:rsidP="000F7297">
      <w:pPr>
        <w:jc w:val="both"/>
        <w:rPr>
          <w:rFonts w:cstheme="minorHAnsi"/>
          <w:b/>
          <w:color w:val="7030A0"/>
          <w:sz w:val="28"/>
          <w:szCs w:val="28"/>
          <w:u w:val="single"/>
        </w:rPr>
      </w:pPr>
    </w:p>
    <w:p w:rsidR="008B65DC" w:rsidRDefault="008B65DC" w:rsidP="000F7297">
      <w:pPr>
        <w:jc w:val="both"/>
        <w:rPr>
          <w:rFonts w:cstheme="minorHAnsi"/>
          <w:b/>
          <w:color w:val="7030A0"/>
          <w:sz w:val="28"/>
          <w:szCs w:val="28"/>
          <w:u w:val="single"/>
        </w:rPr>
      </w:pPr>
    </w:p>
    <w:p w:rsidR="008B65DC" w:rsidRDefault="008B65DC" w:rsidP="000F7297">
      <w:pPr>
        <w:jc w:val="both"/>
        <w:rPr>
          <w:rFonts w:cstheme="minorHAnsi"/>
          <w:b/>
          <w:color w:val="7030A0"/>
          <w:sz w:val="28"/>
          <w:szCs w:val="28"/>
          <w:u w:val="single"/>
        </w:rPr>
      </w:pPr>
    </w:p>
    <w:p w:rsidR="008B65DC" w:rsidRDefault="008B65DC" w:rsidP="000F7297">
      <w:pPr>
        <w:jc w:val="both"/>
        <w:rPr>
          <w:rFonts w:cstheme="minorHAnsi"/>
          <w:b/>
          <w:color w:val="7030A0"/>
          <w:sz w:val="28"/>
          <w:szCs w:val="28"/>
          <w:u w:val="single"/>
        </w:rPr>
      </w:pPr>
    </w:p>
    <w:p w:rsidR="008B65DC" w:rsidRDefault="008B65DC" w:rsidP="000F7297">
      <w:pPr>
        <w:jc w:val="both"/>
        <w:rPr>
          <w:rFonts w:cstheme="minorHAnsi"/>
          <w:b/>
          <w:color w:val="7030A0"/>
          <w:sz w:val="28"/>
          <w:szCs w:val="28"/>
          <w:u w:val="single"/>
        </w:rPr>
      </w:pPr>
    </w:p>
    <w:p w:rsidR="008B65DC" w:rsidRDefault="008B65DC" w:rsidP="000F7297">
      <w:pPr>
        <w:jc w:val="both"/>
        <w:rPr>
          <w:rFonts w:cstheme="minorHAnsi"/>
          <w:b/>
          <w:color w:val="7030A0"/>
          <w:sz w:val="28"/>
          <w:szCs w:val="28"/>
          <w:u w:val="single"/>
        </w:rPr>
      </w:pPr>
    </w:p>
    <w:p w:rsidR="008B65DC" w:rsidRPr="00F85577" w:rsidRDefault="008B65DC" w:rsidP="000F7297">
      <w:pPr>
        <w:jc w:val="both"/>
        <w:rPr>
          <w:rFonts w:ascii="Calibri" w:hAnsi="Calibri" w:cs="Calibri"/>
          <w:sz w:val="20"/>
          <w:szCs w:val="20"/>
        </w:rPr>
      </w:pPr>
      <w:r w:rsidRPr="00F85577">
        <w:rPr>
          <w:rFonts w:ascii="Calibri" w:hAnsi="Calibri" w:cs="Calibri"/>
          <w:sz w:val="20"/>
          <w:szCs w:val="20"/>
        </w:rPr>
        <w:t>[</w:t>
      </w:r>
      <w:r w:rsidRPr="00F85577">
        <w:rPr>
          <w:rFonts w:ascii="Calibri" w:hAnsi="Calibri" w:cs="Calibri"/>
          <w:sz w:val="20"/>
          <w:szCs w:val="20"/>
          <w:u w:val="single"/>
        </w:rPr>
        <w:t>Transfiguré :</w:t>
      </w:r>
      <w:r w:rsidRPr="00F85577">
        <w:rPr>
          <w:rFonts w:ascii="Calibri" w:hAnsi="Calibri" w:cs="Calibri"/>
          <w:sz w:val="20"/>
          <w:szCs w:val="20"/>
        </w:rPr>
        <w:t xml:space="preserve"> Dieu illumine la figure de Jésus</w:t>
      </w:r>
      <w:r w:rsidR="009D74FD" w:rsidRPr="00F85577">
        <w:rPr>
          <w:rFonts w:ascii="Calibri" w:hAnsi="Calibri" w:cs="Calibri"/>
          <w:sz w:val="20"/>
          <w:szCs w:val="20"/>
        </w:rPr>
        <w:t xml:space="preserve"> pour montrer que la vie et l’amour seront plus forts que la mort de Jésus sur la croix. </w:t>
      </w:r>
      <w:r w:rsidR="009D74FD" w:rsidRPr="00F85577">
        <w:rPr>
          <w:rFonts w:ascii="Calibri" w:hAnsi="Calibri" w:cs="Calibri"/>
          <w:sz w:val="20"/>
          <w:szCs w:val="20"/>
          <w:u w:val="single"/>
        </w:rPr>
        <w:t>Moïse et Elie :</w:t>
      </w:r>
      <w:r w:rsidR="009D74FD" w:rsidRPr="00F85577">
        <w:rPr>
          <w:rFonts w:ascii="Calibri" w:hAnsi="Calibri" w:cs="Calibri"/>
          <w:sz w:val="20"/>
          <w:szCs w:val="20"/>
        </w:rPr>
        <w:t xml:space="preserve"> ceux sont des grands prophètes (=porte-parole de Dieu) de la Bible. Les juifs pensaient qu’ils reviendraient avec le Messie (=Jésus). </w:t>
      </w:r>
      <w:r w:rsidR="009D74FD" w:rsidRPr="00F85577">
        <w:rPr>
          <w:rFonts w:ascii="Calibri" w:hAnsi="Calibri" w:cs="Calibri"/>
          <w:sz w:val="20"/>
          <w:szCs w:val="20"/>
          <w:u w:val="single"/>
        </w:rPr>
        <w:t>Fils de l’homme :</w:t>
      </w:r>
      <w:r w:rsidR="009D74FD" w:rsidRPr="00F85577">
        <w:rPr>
          <w:rFonts w:ascii="Calibri" w:hAnsi="Calibri" w:cs="Calibri"/>
          <w:sz w:val="20"/>
          <w:szCs w:val="20"/>
        </w:rPr>
        <w:t xml:space="preserve"> Jésus utilise cette expression mystérieuse pour parler de lui. Elle annonce la venue d’un homme choisi par Dieu pour faire naître un monde nouveau.]</w:t>
      </w:r>
    </w:p>
    <w:p w:rsidR="00C94130" w:rsidRPr="00F85577" w:rsidRDefault="00C94130" w:rsidP="00C94130">
      <w:pPr>
        <w:pStyle w:val="NormalWeb"/>
        <w:jc w:val="both"/>
        <w:rPr>
          <w:rFonts w:ascii="Calibri" w:hAnsi="Calibri" w:cs="Calibri"/>
          <w:sz w:val="22"/>
          <w:szCs w:val="22"/>
        </w:rPr>
      </w:pPr>
      <w:r w:rsidRPr="00F85577">
        <w:rPr>
          <w:rFonts w:ascii="Calibri" w:hAnsi="Calibri" w:cs="Calibri"/>
          <w:b/>
          <w:bCs/>
          <w:u w:val="single"/>
        </w:rPr>
        <w:t>-</w:t>
      </w:r>
      <w:r w:rsidRPr="00F85577">
        <w:rPr>
          <w:rFonts w:ascii="Calibri" w:hAnsi="Calibri" w:cs="Calibri"/>
          <w:b/>
          <w:bCs/>
          <w:sz w:val="22"/>
          <w:szCs w:val="22"/>
          <w:u w:val="single"/>
        </w:rPr>
        <w:t>Pour réfléchir</w:t>
      </w:r>
      <w:r w:rsidRPr="00F85577">
        <w:rPr>
          <w:rFonts w:ascii="Calibri" w:hAnsi="Calibri" w:cs="Calibri"/>
          <w:b/>
          <w:bCs/>
          <w:u w:val="single"/>
        </w:rPr>
        <w:t> :</w:t>
      </w:r>
      <w:r w:rsidRPr="00F85577">
        <w:rPr>
          <w:rFonts w:ascii="Calibri" w:hAnsi="Calibri" w:cs="Calibri"/>
          <w:b/>
          <w:bCs/>
        </w:rPr>
        <w:t xml:space="preserve"> </w:t>
      </w:r>
      <w:r w:rsidRPr="00F85577">
        <w:rPr>
          <w:rFonts w:ascii="Calibri" w:hAnsi="Calibri" w:cs="Calibri"/>
          <w:sz w:val="18"/>
          <w:szCs w:val="18"/>
        </w:rPr>
        <w:t xml:space="preserve">(Après les </w:t>
      </w:r>
      <w:r w:rsidRPr="00F85577">
        <w:rPr>
          <w:rFonts w:ascii="Calibri" w:hAnsi="Calibri" w:cs="Calibri"/>
          <w:i/>
          <w:iCs/>
          <w:sz w:val="18"/>
          <w:szCs w:val="18"/>
        </w:rPr>
        <w:t>questions</w:t>
      </w:r>
      <w:r w:rsidRPr="00F85577">
        <w:rPr>
          <w:rFonts w:ascii="Calibri" w:hAnsi="Calibri" w:cs="Calibri"/>
          <w:sz w:val="18"/>
          <w:szCs w:val="18"/>
        </w:rPr>
        <w:t>, les points de suspension … indiquent le temps de parole laissé à votre enfant).</w:t>
      </w:r>
    </w:p>
    <w:p w:rsidR="00825CF9" w:rsidRPr="00F85577" w:rsidRDefault="000153F2" w:rsidP="00825CF9">
      <w:pPr>
        <w:jc w:val="both"/>
        <w:rPr>
          <w:rFonts w:ascii="Calibri" w:hAnsi="Calibri" w:cs="Calibri"/>
        </w:rPr>
      </w:pPr>
      <w:r w:rsidRPr="00F85577">
        <w:rPr>
          <w:rFonts w:ascii="Calibri" w:hAnsi="Calibri" w:cs="Calibri"/>
        </w:rPr>
        <w:t>Le</w:t>
      </w:r>
      <w:r w:rsidR="00825CF9" w:rsidRPr="00F85577">
        <w:rPr>
          <w:rFonts w:ascii="Calibri" w:hAnsi="Calibri" w:cs="Calibri"/>
        </w:rPr>
        <w:t xml:space="preserve"> visage</w:t>
      </w:r>
      <w:r w:rsidRPr="00F85577">
        <w:rPr>
          <w:rFonts w:ascii="Calibri" w:hAnsi="Calibri" w:cs="Calibri"/>
        </w:rPr>
        <w:t xml:space="preserve"> de Jésus devient brillant comme le soleil et</w:t>
      </w:r>
      <w:r w:rsidR="00825CF9" w:rsidRPr="00F85577">
        <w:rPr>
          <w:rFonts w:ascii="Calibri" w:hAnsi="Calibri" w:cs="Calibri"/>
        </w:rPr>
        <w:t xml:space="preserve"> ses vêtements d’une blancheur éclatante. Cette lumière, c’est le signe de la présence de Dieu. </w:t>
      </w:r>
      <w:r w:rsidRPr="00F85577">
        <w:rPr>
          <w:rFonts w:ascii="Calibri" w:hAnsi="Calibri" w:cs="Calibri"/>
        </w:rPr>
        <w:t>Jésus est comme illuminé</w:t>
      </w:r>
      <w:r w:rsidR="00E218A1" w:rsidRPr="00F85577">
        <w:rPr>
          <w:rFonts w:ascii="Calibri" w:hAnsi="Calibri" w:cs="Calibri"/>
        </w:rPr>
        <w:t xml:space="preserve">, tout éclairé, empli de lumière </w:t>
      </w:r>
      <w:r w:rsidRPr="00F85577">
        <w:rPr>
          <w:rFonts w:ascii="Calibri" w:hAnsi="Calibri" w:cs="Calibri"/>
        </w:rPr>
        <w:t xml:space="preserve">par l’amour de Dieu. </w:t>
      </w:r>
      <w:r w:rsidR="00825CF9" w:rsidRPr="00F85577">
        <w:rPr>
          <w:rFonts w:ascii="Calibri" w:hAnsi="Calibri" w:cs="Calibri"/>
          <w:b/>
          <w:color w:val="00B050"/>
        </w:rPr>
        <w:t>Moi aussi</w:t>
      </w:r>
      <w:r w:rsidR="00E218A1" w:rsidRPr="00F85577">
        <w:rPr>
          <w:rFonts w:ascii="Calibri" w:hAnsi="Calibri" w:cs="Calibri"/>
          <w:b/>
          <w:color w:val="00B050"/>
        </w:rPr>
        <w:t>, parfois,</w:t>
      </w:r>
      <w:r w:rsidR="00825CF9" w:rsidRPr="00F85577">
        <w:rPr>
          <w:rFonts w:ascii="Calibri" w:hAnsi="Calibri" w:cs="Calibri"/>
          <w:b/>
          <w:color w:val="00B050"/>
        </w:rPr>
        <w:t xml:space="preserve"> je peux être</w:t>
      </w:r>
      <w:r w:rsidR="00E218A1" w:rsidRPr="00F85577">
        <w:rPr>
          <w:rFonts w:ascii="Calibri" w:hAnsi="Calibri" w:cs="Calibri"/>
          <w:b/>
          <w:color w:val="00B050"/>
        </w:rPr>
        <w:t xml:space="preserve"> tout rayonnant de lumière</w:t>
      </w:r>
      <w:r w:rsidR="00825CF9" w:rsidRPr="00F85577">
        <w:rPr>
          <w:rFonts w:ascii="Calibri" w:hAnsi="Calibri" w:cs="Calibri"/>
          <w:b/>
          <w:color w:val="00B050"/>
        </w:rPr>
        <w:t xml:space="preserve">. </w:t>
      </w:r>
      <w:r w:rsidR="00E218A1" w:rsidRPr="00F85577">
        <w:rPr>
          <w:rFonts w:ascii="Calibri" w:hAnsi="Calibri" w:cs="Calibri"/>
          <w:b/>
          <w:i/>
          <w:color w:val="00B050"/>
        </w:rPr>
        <w:t>Quand cela t’est-il arrivé ?...</w:t>
      </w:r>
      <w:r w:rsidR="00825CF9" w:rsidRPr="00F85577">
        <w:rPr>
          <w:rFonts w:ascii="Calibri" w:hAnsi="Calibri" w:cs="Calibri"/>
          <w:b/>
          <w:i/>
          <w:color w:val="00B050"/>
        </w:rPr>
        <w:t xml:space="preserve"> </w:t>
      </w:r>
      <w:r w:rsidR="00E218A1" w:rsidRPr="00F85577">
        <w:rPr>
          <w:rFonts w:ascii="Calibri" w:hAnsi="Calibri" w:cs="Calibri"/>
        </w:rPr>
        <w:t>(Quand j’ai reçu une bonne nouvelle, vécu un bon moment, rencontré une personne que j’aime…)</w:t>
      </w:r>
    </w:p>
    <w:p w:rsidR="00825CF9" w:rsidRDefault="00825CF9" w:rsidP="00825CF9">
      <w:pPr>
        <w:spacing w:after="0" w:line="240" w:lineRule="auto"/>
        <w:jc w:val="both"/>
        <w:rPr>
          <w:rFonts w:cstheme="minorHAnsi"/>
          <w:b/>
          <w:bCs/>
          <w:color w:val="000000"/>
          <w:u w:val="single"/>
          <w:lang w:eastAsia="fr-FR"/>
        </w:rPr>
      </w:pPr>
    </w:p>
    <w:p w:rsidR="00825CF9" w:rsidRPr="00F85577" w:rsidRDefault="00825CF9" w:rsidP="00825CF9">
      <w:pPr>
        <w:spacing w:after="0" w:line="240" w:lineRule="auto"/>
        <w:jc w:val="both"/>
        <w:rPr>
          <w:rFonts w:ascii="Calibri" w:hAnsi="Calibri" w:cs="Calibri"/>
          <w:b/>
          <w:bCs/>
        </w:rPr>
      </w:pPr>
      <w:r w:rsidRPr="00F85577">
        <w:rPr>
          <w:rFonts w:ascii="Calibri" w:hAnsi="Calibri" w:cs="Calibri"/>
          <w:b/>
          <w:bCs/>
          <w:color w:val="000000"/>
          <w:u w:val="single"/>
          <w:lang w:eastAsia="fr-FR"/>
        </w:rPr>
        <w:lastRenderedPageBreak/>
        <w:t>-Pour moi en tant qu'adulte :</w:t>
      </w:r>
    </w:p>
    <w:p w:rsidR="00825CF9" w:rsidRPr="00F85577" w:rsidRDefault="00825CF9" w:rsidP="00825CF9">
      <w:pPr>
        <w:spacing w:after="0" w:line="240" w:lineRule="auto"/>
        <w:jc w:val="both"/>
        <w:rPr>
          <w:rFonts w:ascii="Calibri" w:hAnsi="Calibri" w:cs="Calibri"/>
          <w:color w:val="000000"/>
          <w:lang w:eastAsia="fr-FR"/>
        </w:rPr>
      </w:pPr>
      <w:r w:rsidRPr="00F85577">
        <w:rPr>
          <w:rFonts w:ascii="Calibri" w:hAnsi="Calibri" w:cs="Calibri"/>
          <w:color w:val="000000"/>
          <w:lang w:eastAsia="fr-FR"/>
        </w:rPr>
        <w:t xml:space="preserve">Quelques points supplémentaires sur ce texte de la Transfiguration. </w:t>
      </w:r>
    </w:p>
    <w:p w:rsidR="00825CF9" w:rsidRPr="00F85577" w:rsidRDefault="00825CF9" w:rsidP="00825CF9">
      <w:pPr>
        <w:spacing w:after="0" w:line="240" w:lineRule="auto"/>
        <w:jc w:val="both"/>
        <w:rPr>
          <w:rFonts w:ascii="Calibri" w:hAnsi="Calibri" w:cs="Calibri"/>
          <w:color w:val="000000"/>
          <w:lang w:eastAsia="fr-FR"/>
        </w:rPr>
      </w:pPr>
      <w:r w:rsidRPr="00F85577">
        <w:rPr>
          <w:rFonts w:ascii="Calibri" w:hAnsi="Calibri" w:cs="Calibri"/>
          <w:color w:val="000000"/>
          <w:lang w:eastAsia="fr-FR"/>
        </w:rPr>
        <w:t>Moïse et Elie sont présents pour montrer que Jésus est relié à la longue histoire des prophètes venus avant lui. Moïse est celui qui a donné la loi a</w:t>
      </w:r>
      <w:r w:rsidR="00E218A1" w:rsidRPr="00F85577">
        <w:rPr>
          <w:rFonts w:ascii="Calibri" w:hAnsi="Calibri" w:cs="Calibri"/>
          <w:color w:val="000000"/>
          <w:lang w:eastAsia="fr-FR"/>
        </w:rPr>
        <w:t>ux juifs et Elie est</w:t>
      </w:r>
      <w:r w:rsidRPr="00F85577">
        <w:rPr>
          <w:rFonts w:ascii="Calibri" w:hAnsi="Calibri" w:cs="Calibri"/>
          <w:color w:val="000000"/>
          <w:lang w:eastAsia="fr-FR"/>
        </w:rPr>
        <w:t xml:space="preserve"> un messager de Dieu.</w:t>
      </w:r>
    </w:p>
    <w:p w:rsidR="00825CF9" w:rsidRPr="00F85577" w:rsidRDefault="00825CF9" w:rsidP="00825CF9">
      <w:pPr>
        <w:spacing w:after="0" w:line="240" w:lineRule="auto"/>
        <w:jc w:val="both"/>
        <w:rPr>
          <w:rFonts w:ascii="Calibri" w:hAnsi="Calibri" w:cs="Calibri"/>
          <w:color w:val="000000"/>
          <w:lang w:eastAsia="fr-FR"/>
        </w:rPr>
      </w:pPr>
      <w:r w:rsidRPr="00F85577">
        <w:rPr>
          <w:rFonts w:ascii="Calibri" w:hAnsi="Calibri" w:cs="Calibri"/>
          <w:color w:val="000000"/>
          <w:lang w:eastAsia="fr-FR"/>
        </w:rPr>
        <w:t>Pierre, Jacques et Jean ne sont pas encore prêts à comprendre ce qu’ils voient. Mais cet épisode de la Transfiguration aidera plus tard les disciples, à comprendre la mort et la résurrection de Jésus. A ce moment-là, Jésu</w:t>
      </w:r>
      <w:r w:rsidR="00E218A1" w:rsidRPr="00F85577">
        <w:rPr>
          <w:rFonts w:ascii="Calibri" w:hAnsi="Calibri" w:cs="Calibri"/>
          <w:color w:val="000000"/>
          <w:lang w:eastAsia="fr-FR"/>
        </w:rPr>
        <w:t>s est déjà sur le chemin de sa P</w:t>
      </w:r>
      <w:r w:rsidRPr="00F85577">
        <w:rPr>
          <w:rFonts w:ascii="Calibri" w:hAnsi="Calibri" w:cs="Calibri"/>
          <w:color w:val="000000"/>
          <w:lang w:eastAsia="fr-FR"/>
        </w:rPr>
        <w:t>assion et la vision de sa Gloire a pour but de rendre forts ses disciples.</w:t>
      </w:r>
    </w:p>
    <w:p w:rsidR="009D74FD" w:rsidRPr="00F85577" w:rsidRDefault="009D74FD" w:rsidP="000F7297">
      <w:pPr>
        <w:jc w:val="both"/>
        <w:rPr>
          <w:rFonts w:ascii="Calibri" w:hAnsi="Calibri" w:cs="Calibri"/>
          <w:sz w:val="20"/>
          <w:szCs w:val="20"/>
        </w:rPr>
      </w:pPr>
    </w:p>
    <w:p w:rsidR="00410BA9" w:rsidRPr="00F85577" w:rsidRDefault="00410BA9" w:rsidP="00410BA9">
      <w:pPr>
        <w:jc w:val="both"/>
        <w:rPr>
          <w:rFonts w:ascii="Calibri" w:hAnsi="Calibri" w:cs="Calibri"/>
        </w:rPr>
      </w:pPr>
      <w:r w:rsidRPr="00F85577">
        <w:rPr>
          <w:rFonts w:ascii="Calibri" w:hAnsi="Calibri" w:cs="Calibri"/>
          <w:b/>
          <w:u w:val="single"/>
        </w:rPr>
        <w:t>-Temps de prière :</w:t>
      </w:r>
      <w:r w:rsidRPr="00F85577">
        <w:rPr>
          <w:rFonts w:ascii="Calibri" w:hAnsi="Calibri" w:cs="Calibri"/>
          <w:b/>
        </w:rPr>
        <w:t xml:space="preserve"> </w:t>
      </w:r>
      <w:r w:rsidRPr="00F85577">
        <w:rPr>
          <w:rFonts w:ascii="Calibri" w:hAnsi="Calibri" w:cs="Calibri"/>
        </w:rPr>
        <w:t xml:space="preserve">Avec mon enfant, je prépare l’espace prière (Croix, icône, bougie que j'allume…) ou ensemble nous rejoignons l’espace prière familial. Nous commençons par le signe de croix, le signe des chrétiens. </w:t>
      </w:r>
    </w:p>
    <w:p w:rsidR="005877DE" w:rsidRPr="00F85577" w:rsidRDefault="005877DE" w:rsidP="00410BA9">
      <w:pPr>
        <w:jc w:val="both"/>
        <w:rPr>
          <w:rFonts w:ascii="Calibri" w:hAnsi="Calibri" w:cs="Calibri"/>
        </w:rPr>
      </w:pPr>
      <w:r w:rsidRPr="00F85577">
        <w:rPr>
          <w:rFonts w:ascii="Calibri" w:hAnsi="Calibri" w:cs="Calibri"/>
        </w:rPr>
        <w:t xml:space="preserve">Prions en chantant avec « Joyeuse Lumière » : </w:t>
      </w:r>
      <w:hyperlink r:id="rId21" w:history="1">
        <w:r w:rsidRPr="00F85577">
          <w:rPr>
            <w:rStyle w:val="Lienhypertexte"/>
            <w:rFonts w:ascii="Calibri" w:hAnsi="Calibri" w:cs="Calibri"/>
          </w:rPr>
          <w:t>Chœur Joyeuse Lumière, Octuor Liturgique de Sylvanès, Chœur Opus 37, Schola Saint-Martin - Joyeuse l - YouTube</w:t>
        </w:r>
      </w:hyperlink>
    </w:p>
    <w:p w:rsidR="00BC6B04" w:rsidRPr="00F85577" w:rsidRDefault="00BC6B04" w:rsidP="00BC6B04">
      <w:pPr>
        <w:jc w:val="both"/>
        <w:rPr>
          <w:rFonts w:ascii="Calibri" w:hAnsi="Calibri" w:cs="Calibri"/>
        </w:rPr>
      </w:pPr>
      <w:r w:rsidRPr="00F85577">
        <w:rPr>
          <w:rFonts w:ascii="Calibri" w:hAnsi="Calibri" w:cs="Calibri"/>
        </w:rPr>
        <w:t>Nous récitons la prière que Jésus nous a laissée « Notre Père qui es aux cieux ... ». Je reste un peu en silence, en regardant la bougie allumée, signe de la présence de Jésus. Puis je trace sur moi un beau signe de croix.</w:t>
      </w:r>
    </w:p>
    <w:p w:rsidR="00BC6B04" w:rsidRPr="00F85577" w:rsidRDefault="00BC6B04" w:rsidP="00BC6B04">
      <w:pPr>
        <w:jc w:val="both"/>
        <w:rPr>
          <w:rFonts w:ascii="Calibri" w:hAnsi="Calibri" w:cs="Calibri"/>
        </w:rPr>
      </w:pPr>
    </w:p>
    <w:p w:rsidR="00BC6B04" w:rsidRPr="00F85577" w:rsidRDefault="00BC6B04" w:rsidP="00BC6B04">
      <w:pPr>
        <w:rPr>
          <w:rFonts w:ascii="Calibri" w:hAnsi="Calibri" w:cs="Calibri"/>
          <w:b/>
          <w:color w:val="7030A0"/>
        </w:rPr>
      </w:pPr>
      <w:r w:rsidRPr="00F85577">
        <w:rPr>
          <w:rFonts w:ascii="Calibri" w:hAnsi="Calibri" w:cs="Calibri"/>
          <w:b/>
          <w:u w:val="single"/>
        </w:rPr>
        <w:t>-Activité en lien :</w:t>
      </w:r>
    </w:p>
    <w:p w:rsidR="00BC6B04" w:rsidRPr="00F85577" w:rsidRDefault="00BC6B04" w:rsidP="00BC6B04">
      <w:pPr>
        <w:jc w:val="both"/>
        <w:rPr>
          <w:rFonts w:ascii="Calibri" w:hAnsi="Calibri" w:cs="Calibri"/>
        </w:rPr>
      </w:pPr>
      <w:r w:rsidRPr="00F85577">
        <w:rPr>
          <w:rFonts w:ascii="Calibri" w:hAnsi="Calibri" w:cs="Calibri"/>
        </w:rPr>
        <w:t>Faire colorier à votre enfant la maison du 2ème dimanche de Carême puis la monter et l’installer.</w:t>
      </w:r>
    </w:p>
    <w:p w:rsidR="00BC6B04" w:rsidRPr="00F85577" w:rsidRDefault="00BC6B04" w:rsidP="00BC6B04">
      <w:pPr>
        <w:jc w:val="both"/>
        <w:rPr>
          <w:rFonts w:ascii="Calibri" w:hAnsi="Calibri" w:cs="Calibri"/>
        </w:rPr>
      </w:pPr>
    </w:p>
    <w:p w:rsidR="005877DE" w:rsidRDefault="005877DE" w:rsidP="00BC6B04">
      <w:pPr>
        <w:jc w:val="center"/>
        <w:rPr>
          <w:rFonts w:cstheme="minorHAnsi"/>
          <w:b/>
          <w:color w:val="7030A0"/>
          <w:sz w:val="28"/>
          <w:szCs w:val="28"/>
          <w:u w:val="single"/>
        </w:rPr>
      </w:pPr>
    </w:p>
    <w:p w:rsidR="005877DE" w:rsidRDefault="005877DE" w:rsidP="00BC6B04">
      <w:pPr>
        <w:jc w:val="center"/>
        <w:rPr>
          <w:rFonts w:cstheme="minorHAnsi"/>
          <w:b/>
          <w:color w:val="7030A0"/>
          <w:sz w:val="28"/>
          <w:szCs w:val="28"/>
          <w:u w:val="single"/>
        </w:rPr>
      </w:pPr>
    </w:p>
    <w:p w:rsidR="005877DE" w:rsidRDefault="005877DE" w:rsidP="00BC6B04">
      <w:pPr>
        <w:jc w:val="center"/>
        <w:rPr>
          <w:rFonts w:cstheme="minorHAnsi"/>
          <w:b/>
          <w:color w:val="7030A0"/>
          <w:sz w:val="28"/>
          <w:szCs w:val="28"/>
          <w:u w:val="single"/>
        </w:rPr>
      </w:pPr>
    </w:p>
    <w:p w:rsidR="005877DE" w:rsidRDefault="005877DE" w:rsidP="00BC6B04">
      <w:pPr>
        <w:jc w:val="center"/>
        <w:rPr>
          <w:rFonts w:cstheme="minorHAnsi"/>
          <w:b/>
          <w:color w:val="7030A0"/>
          <w:sz w:val="28"/>
          <w:szCs w:val="28"/>
          <w:u w:val="single"/>
        </w:rPr>
      </w:pPr>
    </w:p>
    <w:p w:rsidR="005877DE" w:rsidRDefault="005877DE" w:rsidP="00BC6B04">
      <w:pPr>
        <w:jc w:val="center"/>
        <w:rPr>
          <w:rFonts w:cstheme="minorHAnsi"/>
          <w:b/>
          <w:color w:val="7030A0"/>
          <w:sz w:val="28"/>
          <w:szCs w:val="28"/>
          <w:u w:val="single"/>
        </w:rPr>
      </w:pPr>
    </w:p>
    <w:p w:rsidR="005877DE" w:rsidRDefault="005877DE" w:rsidP="00BC6B04">
      <w:pPr>
        <w:jc w:val="center"/>
        <w:rPr>
          <w:rFonts w:cstheme="minorHAnsi"/>
          <w:b/>
          <w:color w:val="7030A0"/>
          <w:sz w:val="28"/>
          <w:szCs w:val="28"/>
          <w:u w:val="single"/>
        </w:rPr>
      </w:pPr>
    </w:p>
    <w:p w:rsidR="005877DE" w:rsidRDefault="005877DE" w:rsidP="00BC6B04">
      <w:pPr>
        <w:jc w:val="center"/>
        <w:rPr>
          <w:rFonts w:cstheme="minorHAnsi"/>
          <w:b/>
          <w:color w:val="7030A0"/>
          <w:sz w:val="28"/>
          <w:szCs w:val="28"/>
          <w:u w:val="single"/>
        </w:rPr>
      </w:pPr>
    </w:p>
    <w:p w:rsidR="005877DE" w:rsidRDefault="005877DE" w:rsidP="00BC6B04">
      <w:pPr>
        <w:jc w:val="center"/>
        <w:rPr>
          <w:rFonts w:cstheme="minorHAnsi"/>
          <w:b/>
          <w:color w:val="7030A0"/>
          <w:sz w:val="28"/>
          <w:szCs w:val="28"/>
          <w:u w:val="single"/>
        </w:rPr>
      </w:pPr>
    </w:p>
    <w:p w:rsidR="005877DE" w:rsidRDefault="005877DE" w:rsidP="00BC6B04">
      <w:pPr>
        <w:jc w:val="center"/>
        <w:rPr>
          <w:rFonts w:cstheme="minorHAnsi"/>
          <w:b/>
          <w:color w:val="7030A0"/>
          <w:sz w:val="28"/>
          <w:szCs w:val="28"/>
          <w:u w:val="single"/>
        </w:rPr>
      </w:pPr>
    </w:p>
    <w:p w:rsidR="005877DE" w:rsidRDefault="005877DE" w:rsidP="00BC6B04">
      <w:pPr>
        <w:jc w:val="center"/>
        <w:rPr>
          <w:rFonts w:cstheme="minorHAnsi"/>
          <w:b/>
          <w:color w:val="7030A0"/>
          <w:sz w:val="28"/>
          <w:szCs w:val="28"/>
          <w:u w:val="single"/>
        </w:rPr>
      </w:pPr>
    </w:p>
    <w:p w:rsidR="00BC6B04" w:rsidRPr="00F85577" w:rsidRDefault="00BC6B04" w:rsidP="00BC6B04">
      <w:pPr>
        <w:jc w:val="center"/>
        <w:rPr>
          <w:rFonts w:ascii="Calibri" w:hAnsi="Calibri" w:cs="Calibri"/>
          <w:b/>
          <w:color w:val="7030A0"/>
          <w:sz w:val="28"/>
          <w:szCs w:val="28"/>
          <w:u w:val="single"/>
        </w:rPr>
      </w:pPr>
      <w:r w:rsidRPr="00F85577">
        <w:rPr>
          <w:rFonts w:ascii="Calibri" w:hAnsi="Calibri" w:cs="Calibri"/>
          <w:b/>
          <w:color w:val="7030A0"/>
          <w:sz w:val="28"/>
          <w:szCs w:val="28"/>
          <w:u w:val="single"/>
        </w:rPr>
        <w:lastRenderedPageBreak/>
        <w:t>3</w:t>
      </w:r>
      <w:r w:rsidRPr="00F85577">
        <w:rPr>
          <w:rFonts w:ascii="Calibri" w:hAnsi="Calibri" w:cs="Calibri"/>
          <w:b/>
          <w:color w:val="7030A0"/>
          <w:sz w:val="28"/>
          <w:szCs w:val="28"/>
          <w:u w:val="single"/>
          <w:vertAlign w:val="superscript"/>
        </w:rPr>
        <w:t>ème</w:t>
      </w:r>
      <w:r w:rsidRPr="00F85577">
        <w:rPr>
          <w:rFonts w:ascii="Calibri" w:hAnsi="Calibri" w:cs="Calibri"/>
          <w:b/>
          <w:color w:val="7030A0"/>
          <w:sz w:val="28"/>
          <w:szCs w:val="28"/>
          <w:u w:val="single"/>
        </w:rPr>
        <w:t xml:space="preserve"> dimanche de Carême, 12 mars 2023</w:t>
      </w:r>
    </w:p>
    <w:p w:rsidR="00CA2657" w:rsidRPr="005877DE" w:rsidRDefault="005877DE" w:rsidP="005877DE">
      <w:pPr>
        <w:rPr>
          <w:rFonts w:ascii="Calibri" w:hAnsi="Calibri" w:cs="Calibri"/>
        </w:rPr>
      </w:pPr>
      <w:r>
        <w:rPr>
          <w:rFonts w:ascii="Calibri" w:hAnsi="Calibri" w:cs="Calibri"/>
        </w:rPr>
        <w:t xml:space="preserve">                                                                                                                                                       </w:t>
      </w:r>
      <w:r w:rsidR="00BC6B04">
        <w:rPr>
          <w:noProof/>
          <w:lang w:eastAsia="fr-FR"/>
        </w:rPr>
        <w:drawing>
          <wp:anchor distT="0" distB="0" distL="114300" distR="114300" simplePos="0" relativeHeight="251694080" behindDoc="0" locked="0" layoutInCell="1" allowOverlap="1">
            <wp:simplePos x="5670550" y="1275080"/>
            <wp:positionH relativeFrom="margin">
              <wp:align>left</wp:align>
            </wp:positionH>
            <wp:positionV relativeFrom="margin">
              <wp:align>top</wp:align>
            </wp:positionV>
            <wp:extent cx="968375" cy="1423670"/>
            <wp:effectExtent l="0" t="0" r="3175" b="5080"/>
            <wp:wrapSquare wrapText="bothSides"/>
            <wp:docPr id="7" name="Image 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8375" cy="1423670"/>
                    </a:xfrm>
                    <a:prstGeom prst="rect">
                      <a:avLst/>
                    </a:prstGeom>
                    <a:noFill/>
                    <a:ln>
                      <a:noFill/>
                    </a:ln>
                  </pic:spPr>
                </pic:pic>
              </a:graphicData>
            </a:graphic>
          </wp:anchor>
        </w:drawing>
      </w:r>
      <w:r w:rsidR="00CA2657">
        <w:rPr>
          <w:rFonts w:ascii="Calibri" w:hAnsi="Calibri" w:cs="Calibri"/>
          <w:b/>
          <w:u w:val="single"/>
        </w:rPr>
        <w:t>-Avec mon enfant:</w:t>
      </w:r>
      <w:r w:rsidR="00CA2657">
        <w:rPr>
          <w:rFonts w:ascii="Calibri" w:hAnsi="Calibri" w:cs="Calibri"/>
          <w:b/>
        </w:rPr>
        <w:t xml:space="preserve"> </w:t>
      </w:r>
    </w:p>
    <w:p w:rsidR="00410BA9" w:rsidRPr="00F85577" w:rsidRDefault="00CA2657" w:rsidP="000F7297">
      <w:pPr>
        <w:jc w:val="both"/>
        <w:rPr>
          <w:rFonts w:ascii="Calibri" w:hAnsi="Calibri" w:cs="Calibri"/>
        </w:rPr>
      </w:pPr>
      <w:r w:rsidRPr="00F85577">
        <w:rPr>
          <w:rFonts w:ascii="Calibri" w:hAnsi="Calibri" w:cs="Calibri"/>
        </w:rPr>
        <w:t xml:space="preserve">Au bord d’un puits, Jésus rencontre une femme, une </w:t>
      </w:r>
      <w:r w:rsidRPr="00F85577">
        <w:rPr>
          <w:rFonts w:ascii="Calibri" w:hAnsi="Calibri" w:cs="Calibri"/>
          <w:u w:val="single"/>
        </w:rPr>
        <w:t>Samaritaine</w:t>
      </w:r>
      <w:r w:rsidRPr="00F85577">
        <w:rPr>
          <w:rFonts w:ascii="Calibri" w:hAnsi="Calibri" w:cs="Calibri"/>
        </w:rPr>
        <w:t>. Elle ne le connaît pas encore</w:t>
      </w:r>
      <w:r w:rsidR="00654F92" w:rsidRPr="00F85577">
        <w:rPr>
          <w:rFonts w:ascii="Calibri" w:hAnsi="Calibri" w:cs="Calibri"/>
        </w:rPr>
        <w:t xml:space="preserve"> mais Jésus va lui dire quelque chose de très important sur l’eau qu’il peut lui donner à son tour. Ecoute-bien !</w:t>
      </w:r>
    </w:p>
    <w:p w:rsidR="00980AFA" w:rsidRPr="00F85577" w:rsidRDefault="00980AFA" w:rsidP="00980AFA">
      <w:pPr>
        <w:rPr>
          <w:rFonts w:ascii="Calibri" w:hAnsi="Calibri" w:cs="Calibri"/>
          <w:sz w:val="20"/>
          <w:szCs w:val="20"/>
        </w:rPr>
      </w:pPr>
      <w:r w:rsidRPr="00F85577">
        <w:rPr>
          <w:rFonts w:ascii="Calibri" w:hAnsi="Calibri" w:cs="Calibri"/>
          <w:sz w:val="20"/>
          <w:szCs w:val="20"/>
        </w:rPr>
        <w:t>[</w:t>
      </w:r>
      <w:r w:rsidRPr="00F85577">
        <w:rPr>
          <w:rFonts w:ascii="Calibri" w:hAnsi="Calibri" w:cs="Calibri"/>
          <w:sz w:val="20"/>
          <w:szCs w:val="20"/>
          <w:u w:val="single"/>
        </w:rPr>
        <w:t>Samaritaine</w:t>
      </w:r>
      <w:r w:rsidRPr="00F85577">
        <w:rPr>
          <w:rFonts w:ascii="Calibri" w:hAnsi="Calibri" w:cs="Calibri"/>
          <w:sz w:val="20"/>
          <w:szCs w:val="20"/>
        </w:rPr>
        <w:t> : c’est une femme de la province de Samarie, en Palestine, le pays de Jésus. Les Samaritains n’adoraient pas Dieu dans le Temple de Jérusalem, contrairement aux juifs. A cause de cela, juifs et Samaritains ne s’entendaient pas du tout.]</w:t>
      </w:r>
    </w:p>
    <w:p w:rsidR="00980AFA" w:rsidRPr="00F85577" w:rsidRDefault="00980AFA" w:rsidP="000F7297">
      <w:pPr>
        <w:jc w:val="both"/>
        <w:rPr>
          <w:rFonts w:ascii="Calibri" w:hAnsi="Calibri" w:cs="Calibri"/>
        </w:rPr>
      </w:pPr>
    </w:p>
    <w:p w:rsidR="00654F92" w:rsidRPr="00F85577" w:rsidRDefault="00654F92" w:rsidP="000F7297">
      <w:pPr>
        <w:jc w:val="both"/>
        <w:rPr>
          <w:rFonts w:ascii="Calibri" w:hAnsi="Calibri" w:cs="Calibri"/>
          <w:i/>
        </w:rPr>
      </w:pPr>
      <w:r w:rsidRPr="00F85577">
        <w:rPr>
          <w:rFonts w:ascii="Calibri" w:hAnsi="Calibri" w:cs="Calibri"/>
          <w:b/>
          <w:u w:val="single"/>
        </w:rPr>
        <w:t>-J’écoute la parole de Dieu :</w:t>
      </w:r>
      <w:r w:rsidRPr="00F85577">
        <w:rPr>
          <w:rFonts w:ascii="Calibri" w:hAnsi="Calibri" w:cs="Calibri"/>
        </w:rPr>
        <w:t xml:space="preserve"> d’après l’évangile de Jean chapitre 4 dans </w:t>
      </w:r>
      <w:r w:rsidR="00CC7F03" w:rsidRPr="00F85577">
        <w:rPr>
          <w:rFonts w:ascii="Calibri" w:hAnsi="Calibri" w:cs="Calibri"/>
          <w:i/>
        </w:rPr>
        <w:t>L</w:t>
      </w:r>
      <w:r w:rsidRPr="00F85577">
        <w:rPr>
          <w:rFonts w:ascii="Calibri" w:hAnsi="Calibri" w:cs="Calibri"/>
          <w:i/>
        </w:rPr>
        <w:t>a bible illustrée des petits</w:t>
      </w:r>
    </w:p>
    <w:p w:rsidR="00CC7F03" w:rsidRPr="00F85577" w:rsidRDefault="00654F92" w:rsidP="000F7297">
      <w:pPr>
        <w:jc w:val="both"/>
        <w:rPr>
          <w:rFonts w:ascii="Calibri" w:hAnsi="Calibri" w:cs="Calibri"/>
        </w:rPr>
      </w:pPr>
      <w:r w:rsidRPr="00F85577">
        <w:rPr>
          <w:rFonts w:ascii="Calibri" w:hAnsi="Calibri" w:cs="Calibri"/>
          <w:noProof/>
          <w:lang w:eastAsia="fr-FR"/>
        </w:rPr>
        <mc:AlternateContent>
          <mc:Choice Requires="wps">
            <w:drawing>
              <wp:anchor distT="0" distB="0" distL="114300" distR="114300" simplePos="0" relativeHeight="251670528" behindDoc="0" locked="0" layoutInCell="1" allowOverlap="1" wp14:anchorId="6D338A5A" wp14:editId="6D4F7D7A">
                <wp:simplePos x="0" y="0"/>
                <wp:positionH relativeFrom="column">
                  <wp:align>center</wp:align>
                </wp:positionH>
                <wp:positionV relativeFrom="paragraph">
                  <wp:posOffset>0</wp:posOffset>
                </wp:positionV>
                <wp:extent cx="5247591" cy="1421547"/>
                <wp:effectExtent l="0" t="0" r="10795" b="2667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591" cy="1421547"/>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254360" w:rsidRDefault="00254360" w:rsidP="00654F92">
                            <w:pPr>
                              <w:jc w:val="both"/>
                            </w:pPr>
                            <w:r>
                              <w:t>Quelle chaleur ! Il est midi. Le sable de la route brûle les pieds. Jésus est fatigué. Il s’assoit au bord d’un puits pendant que ses amis vont chercher de la nourriture au village le plus proche.</w:t>
                            </w:r>
                          </w:p>
                          <w:p w:rsidR="00254360" w:rsidRDefault="00254360" w:rsidP="00654F92">
                            <w:pPr>
                              <w:jc w:val="both"/>
                            </w:pPr>
                            <w:r>
                              <w:t>Une femme arrive pour puiser de l’eau. Jésus lui dit : « J’ai soif ! Donne-moi à boire … Merci pour cette eau. Si tu le désires, moi, je te donnerai l’eau qui fait vivre et tu n’auras plus jamais soif.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38A5A" id="_x0000_s1030" type="#_x0000_t202" style="position:absolute;left:0;text-align:left;margin-left:0;margin-top:0;width:413.2pt;height:111.95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" fillcolor="white [3201]" strokecolor="#8064a2 [3207]" strokeweight="2pt">
                <v:textbox>
                  <w:txbxContent>
                    <w:p w:rsidR="00254360" w:rsidRDefault="00254360" w:rsidP="00654F92">
                      <w:pPr>
                        <w:jc w:val="both"/>
                      </w:pPr>
                      <w:r>
                        <w:t>Quelle chaleur ! Il est midi. Le sable de la route brûle les pieds. Jésus est fatigué. Il s’assoit au bord d’un puits pendant que ses amis vont chercher de la nourriture au village le plus proche.</w:t>
                      </w:r>
                    </w:p>
                    <w:p w:rsidR="00254360" w:rsidRDefault="00254360" w:rsidP="00654F92">
                      <w:pPr>
                        <w:jc w:val="both"/>
                      </w:pPr>
                      <w:r>
                        <w:t>Une femme arrive pour puiser de l’eau. Jésus lui dit : « J’ai soif ! Donne-moi à boire … Merci pour cette eau. Si tu le désires, moi, je te donnerai l’eau qui fait vivre et tu n’auras plus jamais soif. »</w:t>
                      </w:r>
                    </w:p>
                  </w:txbxContent>
                </v:textbox>
              </v:shape>
            </w:pict>
          </mc:Fallback>
        </mc:AlternateContent>
      </w:r>
    </w:p>
    <w:p w:rsidR="00CC7F03" w:rsidRPr="00F85577" w:rsidRDefault="00CC7F03" w:rsidP="00CC7F03">
      <w:pPr>
        <w:rPr>
          <w:rFonts w:ascii="Calibri" w:hAnsi="Calibri" w:cs="Calibri"/>
        </w:rPr>
      </w:pPr>
    </w:p>
    <w:p w:rsidR="00CC7F03" w:rsidRPr="00F85577" w:rsidRDefault="00CC7F03" w:rsidP="00CC7F03">
      <w:pPr>
        <w:rPr>
          <w:rFonts w:ascii="Calibri" w:hAnsi="Calibri" w:cs="Calibri"/>
        </w:rPr>
      </w:pPr>
    </w:p>
    <w:p w:rsidR="00CC7F03" w:rsidRPr="00F85577" w:rsidRDefault="00CC7F03" w:rsidP="00CC7F03">
      <w:pPr>
        <w:rPr>
          <w:rFonts w:ascii="Calibri" w:hAnsi="Calibri" w:cs="Calibri"/>
        </w:rPr>
      </w:pPr>
    </w:p>
    <w:p w:rsidR="00CC7F03" w:rsidRPr="00F85577" w:rsidRDefault="00CC7F03" w:rsidP="00CC7F03">
      <w:pPr>
        <w:rPr>
          <w:rFonts w:ascii="Calibri" w:hAnsi="Calibri" w:cs="Calibri"/>
        </w:rPr>
      </w:pPr>
    </w:p>
    <w:p w:rsidR="00980AFA" w:rsidRPr="00F85577" w:rsidRDefault="00980AFA" w:rsidP="00CC7F03">
      <w:pPr>
        <w:pStyle w:val="NormalWeb"/>
        <w:jc w:val="both"/>
        <w:rPr>
          <w:rFonts w:ascii="Calibri" w:hAnsi="Calibri" w:cs="Calibri"/>
          <w:sz w:val="22"/>
          <w:szCs w:val="22"/>
        </w:rPr>
      </w:pPr>
      <w:r w:rsidRPr="00F85577">
        <w:rPr>
          <w:rFonts w:ascii="Calibri" w:hAnsi="Calibri" w:cs="Calibri"/>
          <w:sz w:val="22"/>
          <w:szCs w:val="22"/>
        </w:rPr>
        <w:t xml:space="preserve">Après avoir lu le texte, visionner la vidéo de </w:t>
      </w:r>
      <w:proofErr w:type="spellStart"/>
      <w:r w:rsidRPr="00F85577">
        <w:rPr>
          <w:rFonts w:ascii="Calibri" w:hAnsi="Calibri" w:cs="Calibri"/>
          <w:sz w:val="22"/>
          <w:szCs w:val="22"/>
        </w:rPr>
        <w:t>Théobule</w:t>
      </w:r>
      <w:proofErr w:type="spellEnd"/>
      <w:r w:rsidRPr="00F85577">
        <w:rPr>
          <w:rFonts w:ascii="Calibri" w:hAnsi="Calibri" w:cs="Calibri"/>
          <w:sz w:val="22"/>
          <w:szCs w:val="22"/>
        </w:rPr>
        <w:t xml:space="preserve"> suivante :</w:t>
      </w:r>
    </w:p>
    <w:p w:rsidR="004F6274" w:rsidRPr="00F85577" w:rsidRDefault="006473D5" w:rsidP="00CC7F03">
      <w:pPr>
        <w:pStyle w:val="NormalWeb"/>
        <w:jc w:val="both"/>
        <w:rPr>
          <w:rFonts w:ascii="Calibri" w:hAnsi="Calibri" w:cs="Calibri"/>
          <w:sz w:val="22"/>
          <w:szCs w:val="22"/>
        </w:rPr>
      </w:pPr>
      <w:hyperlink r:id="rId23" w:history="1">
        <w:r w:rsidR="004F6274" w:rsidRPr="00F85577">
          <w:rPr>
            <w:rStyle w:val="Lienhypertexte"/>
            <w:rFonts w:ascii="Calibri" w:hAnsi="Calibri" w:cs="Calibri"/>
          </w:rPr>
          <w:t xml:space="preserve">La Samaritaine - </w:t>
        </w:r>
        <w:proofErr w:type="spellStart"/>
        <w:r w:rsidR="004F6274" w:rsidRPr="00F85577">
          <w:rPr>
            <w:rStyle w:val="Lienhypertexte"/>
            <w:rFonts w:ascii="Calibri" w:hAnsi="Calibri" w:cs="Calibri"/>
          </w:rPr>
          <w:t>Jn</w:t>
        </w:r>
        <w:proofErr w:type="spellEnd"/>
        <w:r w:rsidR="004F6274" w:rsidRPr="00F85577">
          <w:rPr>
            <w:rStyle w:val="Lienhypertexte"/>
            <w:rFonts w:ascii="Calibri" w:hAnsi="Calibri" w:cs="Calibri"/>
          </w:rPr>
          <w:t xml:space="preserve"> 4, 5-15 - catéchèse enfants - </w:t>
        </w:r>
        <w:proofErr w:type="spellStart"/>
        <w:r w:rsidR="004F6274" w:rsidRPr="00F85577">
          <w:rPr>
            <w:rStyle w:val="Lienhypertexte"/>
            <w:rFonts w:ascii="Calibri" w:hAnsi="Calibri" w:cs="Calibri"/>
          </w:rPr>
          <w:t>Théobule</w:t>
        </w:r>
        <w:proofErr w:type="spellEnd"/>
        <w:r w:rsidR="004F6274" w:rsidRPr="00F85577">
          <w:rPr>
            <w:rStyle w:val="Lienhypertexte"/>
            <w:rFonts w:ascii="Calibri" w:hAnsi="Calibri" w:cs="Calibri"/>
          </w:rPr>
          <w:t xml:space="preserve"> (theobule.org)</w:t>
        </w:r>
      </w:hyperlink>
    </w:p>
    <w:p w:rsidR="005877DE" w:rsidRPr="00F85577" w:rsidRDefault="005877DE" w:rsidP="00980AFA">
      <w:pPr>
        <w:pStyle w:val="NormalWeb"/>
        <w:jc w:val="both"/>
        <w:rPr>
          <w:rFonts w:ascii="Calibri" w:hAnsi="Calibri" w:cs="Calibri"/>
          <w:b/>
          <w:bCs/>
          <w:u w:val="single"/>
        </w:rPr>
      </w:pPr>
    </w:p>
    <w:p w:rsidR="00980AFA" w:rsidRPr="00F85577" w:rsidRDefault="00980AFA" w:rsidP="00980AFA">
      <w:pPr>
        <w:pStyle w:val="NormalWeb"/>
        <w:jc w:val="both"/>
        <w:rPr>
          <w:rFonts w:ascii="Calibri" w:hAnsi="Calibri" w:cs="Calibri"/>
          <w:sz w:val="18"/>
          <w:szCs w:val="18"/>
        </w:rPr>
      </w:pPr>
      <w:r w:rsidRPr="00F85577">
        <w:rPr>
          <w:rFonts w:ascii="Calibri" w:hAnsi="Calibri" w:cs="Calibri"/>
          <w:b/>
          <w:bCs/>
          <w:u w:val="single"/>
        </w:rPr>
        <w:t>-</w:t>
      </w:r>
      <w:r w:rsidRPr="00F85577">
        <w:rPr>
          <w:rFonts w:ascii="Calibri" w:hAnsi="Calibri" w:cs="Calibri"/>
          <w:b/>
          <w:bCs/>
          <w:sz w:val="22"/>
          <w:szCs w:val="22"/>
          <w:u w:val="single"/>
        </w:rPr>
        <w:t>Pour réfléchir</w:t>
      </w:r>
      <w:r w:rsidRPr="00F85577">
        <w:rPr>
          <w:rFonts w:ascii="Calibri" w:hAnsi="Calibri" w:cs="Calibri"/>
          <w:b/>
          <w:bCs/>
          <w:u w:val="single"/>
        </w:rPr>
        <w:t> :</w:t>
      </w:r>
      <w:r w:rsidRPr="00F85577">
        <w:rPr>
          <w:rFonts w:ascii="Calibri" w:hAnsi="Calibri" w:cs="Calibri"/>
          <w:b/>
          <w:bCs/>
        </w:rPr>
        <w:t xml:space="preserve"> </w:t>
      </w:r>
      <w:r w:rsidRPr="00F85577">
        <w:rPr>
          <w:rFonts w:ascii="Calibri" w:hAnsi="Calibri" w:cs="Calibri"/>
          <w:sz w:val="18"/>
          <w:szCs w:val="18"/>
        </w:rPr>
        <w:t xml:space="preserve">(Après les </w:t>
      </w:r>
      <w:r w:rsidRPr="00F85577">
        <w:rPr>
          <w:rFonts w:ascii="Calibri" w:hAnsi="Calibri" w:cs="Calibri"/>
          <w:i/>
          <w:iCs/>
          <w:sz w:val="18"/>
          <w:szCs w:val="18"/>
        </w:rPr>
        <w:t>questions</w:t>
      </w:r>
      <w:r w:rsidRPr="00F85577">
        <w:rPr>
          <w:rFonts w:ascii="Calibri" w:hAnsi="Calibri" w:cs="Calibri"/>
          <w:sz w:val="18"/>
          <w:szCs w:val="18"/>
        </w:rPr>
        <w:t>, les points de suspension … indiquent le temps de parole laissé à votre enfant).</w:t>
      </w:r>
    </w:p>
    <w:p w:rsidR="00565858" w:rsidRPr="00F85577" w:rsidRDefault="00565858" w:rsidP="00E05552">
      <w:pPr>
        <w:jc w:val="both"/>
        <w:rPr>
          <w:rFonts w:ascii="Calibri" w:hAnsi="Calibri" w:cs="Calibri"/>
          <w:iCs/>
          <w:color w:val="444444"/>
          <w:shd w:val="clear" w:color="auto" w:fill="FFFFFF"/>
        </w:rPr>
      </w:pPr>
      <w:r w:rsidRPr="00F85577">
        <w:rPr>
          <w:rFonts w:ascii="Calibri" w:hAnsi="Calibri" w:cs="Calibri"/>
          <w:iCs/>
          <w:color w:val="444444"/>
          <w:shd w:val="clear" w:color="auto" w:fill="FFFFFF"/>
        </w:rPr>
        <w:t>Le don de Dieu c’est l’Amour, un amour très grand, gratuit, toujours prêt à se répandre … il est pour chacun d’entre nous. Si notre cœur est fermé et encombré de mille choses, il aura bien du mal à recevoir le Don de Dieu et à se remplir de  l’amour de Dieu.</w:t>
      </w:r>
      <w:r w:rsidR="005E7FE4" w:rsidRPr="00F85577">
        <w:rPr>
          <w:rFonts w:ascii="Calibri" w:hAnsi="Calibri" w:cs="Calibri"/>
          <w:iCs/>
          <w:color w:val="444444"/>
          <w:shd w:val="clear" w:color="auto" w:fill="FFFFFF"/>
        </w:rPr>
        <w:t xml:space="preserve"> </w:t>
      </w:r>
    </w:p>
    <w:p w:rsidR="005E7FE4" w:rsidRPr="00F85577" w:rsidRDefault="005E7FE4" w:rsidP="00E05552">
      <w:pPr>
        <w:jc w:val="both"/>
        <w:rPr>
          <w:rFonts w:ascii="Calibri" w:hAnsi="Calibri" w:cs="Calibri"/>
          <w:b/>
          <w:i/>
          <w:iCs/>
          <w:color w:val="00B050"/>
          <w:shd w:val="clear" w:color="auto" w:fill="FFFFFF"/>
        </w:rPr>
      </w:pPr>
      <w:r w:rsidRPr="00F85577">
        <w:rPr>
          <w:rFonts w:ascii="Calibri" w:hAnsi="Calibri" w:cs="Calibri"/>
          <w:b/>
          <w:i/>
          <w:iCs/>
          <w:color w:val="00B050"/>
          <w:shd w:val="clear" w:color="auto" w:fill="FFFFFF"/>
        </w:rPr>
        <w:t>Et toi, as-tu envie d’accueillir son amour un peu plus chaque jour ? …</w:t>
      </w:r>
    </w:p>
    <w:p w:rsidR="005E7FE4" w:rsidRPr="00F85577" w:rsidRDefault="005E7FE4" w:rsidP="00E05552">
      <w:pPr>
        <w:jc w:val="both"/>
        <w:rPr>
          <w:rFonts w:ascii="Calibri" w:hAnsi="Calibri" w:cs="Calibri"/>
          <w:b/>
          <w:i/>
          <w:iCs/>
          <w:color w:val="00B050"/>
          <w:shd w:val="clear" w:color="auto" w:fill="FFFFFF"/>
        </w:rPr>
      </w:pPr>
      <w:r w:rsidRPr="00F85577">
        <w:rPr>
          <w:rFonts w:ascii="Calibri" w:hAnsi="Calibri" w:cs="Calibri"/>
          <w:b/>
          <w:i/>
          <w:iCs/>
          <w:color w:val="00B050"/>
          <w:shd w:val="clear" w:color="auto" w:fill="FFFFFF"/>
        </w:rPr>
        <w:t>Comment peux-tu partager cet amour reçu ? …</w:t>
      </w:r>
    </w:p>
    <w:p w:rsidR="004478ED" w:rsidRPr="00F85577" w:rsidRDefault="006B04CF" w:rsidP="00E05552">
      <w:pPr>
        <w:jc w:val="both"/>
        <w:rPr>
          <w:rFonts w:ascii="Calibri" w:hAnsi="Calibri" w:cs="Calibri"/>
          <w:color w:val="444444"/>
          <w:sz w:val="26"/>
          <w:szCs w:val="26"/>
          <w:shd w:val="clear" w:color="auto" w:fill="FFFFFF"/>
        </w:rPr>
      </w:pPr>
      <w:r w:rsidRPr="00F85577">
        <w:rPr>
          <w:rFonts w:ascii="Calibri" w:hAnsi="Calibri" w:cs="Calibri"/>
          <w:color w:val="444444"/>
          <w:shd w:val="clear" w:color="auto" w:fill="FFFFFF"/>
        </w:rPr>
        <w:t>L'Eau Vive: l'eau généreuse, débordante, remuante, vivante...</w:t>
      </w:r>
      <w:r w:rsidR="005E7FE4" w:rsidRPr="00F85577">
        <w:rPr>
          <w:rFonts w:ascii="Calibri" w:hAnsi="Calibri" w:cs="Calibri"/>
          <w:color w:val="444444"/>
          <w:shd w:val="clear" w:color="auto" w:fill="FFFFFF"/>
        </w:rPr>
        <w:t xml:space="preserve"> L’eau vive rappelle l’eau de notre baptême. Quand on est baptisé, on entre dans une vie nouvelle avec Dieu. Jésus promet à la Samaritaine que tous ceux qui boiront de cette eau vive seront eux aussi dans cette vie nouvelle avec Dieu.</w:t>
      </w:r>
      <w:r w:rsidR="004478ED" w:rsidRPr="00F85577">
        <w:rPr>
          <w:rFonts w:ascii="Calibri" w:hAnsi="Calibri" w:cs="Calibri"/>
          <w:color w:val="444444"/>
          <w:sz w:val="26"/>
          <w:szCs w:val="26"/>
          <w:shd w:val="clear" w:color="auto" w:fill="FFFFFF"/>
        </w:rPr>
        <w:t xml:space="preserve"> </w:t>
      </w:r>
    </w:p>
    <w:p w:rsidR="004478ED" w:rsidRPr="00F85577" w:rsidRDefault="006B04CF" w:rsidP="00E05552">
      <w:pPr>
        <w:jc w:val="both"/>
        <w:rPr>
          <w:rFonts w:ascii="Calibri" w:hAnsi="Calibri" w:cs="Calibri"/>
          <w:color w:val="00B050"/>
          <w:sz w:val="26"/>
          <w:szCs w:val="26"/>
          <w:shd w:val="clear" w:color="auto" w:fill="FFFFFF"/>
        </w:rPr>
      </w:pPr>
      <w:r w:rsidRPr="00F85577">
        <w:rPr>
          <w:rFonts w:ascii="Calibri" w:hAnsi="Calibri" w:cs="Calibri"/>
          <w:color w:val="444444"/>
          <w:shd w:val="clear" w:color="auto" w:fill="FFFFFF"/>
        </w:rPr>
        <w:t xml:space="preserve">Jésus est fatigué; </w:t>
      </w:r>
      <w:r w:rsidR="007815ED" w:rsidRPr="00F85577">
        <w:rPr>
          <w:rFonts w:ascii="Calibri" w:hAnsi="Calibri" w:cs="Calibri"/>
          <w:color w:val="444444"/>
          <w:shd w:val="clear" w:color="auto" w:fill="FFFFFF"/>
        </w:rPr>
        <w:t>il a beaucoup marché. Il a</w:t>
      </w:r>
      <w:r w:rsidRPr="00F85577">
        <w:rPr>
          <w:rFonts w:ascii="Calibri" w:hAnsi="Calibri" w:cs="Calibri"/>
          <w:color w:val="444444"/>
          <w:shd w:val="clear" w:color="auto" w:fill="FFFFFF"/>
        </w:rPr>
        <w:t xml:space="preserve"> soif! Il demande de l'eau à la samaritaine.</w:t>
      </w:r>
      <w:r w:rsidRPr="00F85577">
        <w:rPr>
          <w:rFonts w:ascii="Calibri" w:hAnsi="Calibri" w:cs="Calibri"/>
          <w:color w:val="444444"/>
          <w:sz w:val="26"/>
          <w:szCs w:val="26"/>
        </w:rPr>
        <w:br/>
      </w:r>
      <w:r w:rsidR="007815ED" w:rsidRPr="00F85577">
        <w:rPr>
          <w:rFonts w:ascii="Calibri" w:hAnsi="Calibri" w:cs="Calibri"/>
          <w:b/>
          <w:i/>
          <w:color w:val="00B050"/>
          <w:shd w:val="clear" w:color="auto" w:fill="FFFFFF"/>
        </w:rPr>
        <w:t>Et toi, c</w:t>
      </w:r>
      <w:r w:rsidRPr="00F85577">
        <w:rPr>
          <w:rFonts w:ascii="Calibri" w:hAnsi="Calibri" w:cs="Calibri"/>
          <w:b/>
          <w:i/>
          <w:color w:val="00B050"/>
          <w:shd w:val="clear" w:color="auto" w:fill="FFFFFF"/>
        </w:rPr>
        <w:t>omment te sens-tu lorsque tu as soif et que tu n'as rien à boire?</w:t>
      </w:r>
      <w:r w:rsidR="007815ED" w:rsidRPr="00F85577">
        <w:rPr>
          <w:rFonts w:ascii="Calibri" w:hAnsi="Calibri" w:cs="Calibri"/>
          <w:color w:val="00B050"/>
          <w:sz w:val="26"/>
          <w:szCs w:val="26"/>
          <w:shd w:val="clear" w:color="auto" w:fill="FFFFFF"/>
        </w:rPr>
        <w:t xml:space="preserve"> …</w:t>
      </w:r>
    </w:p>
    <w:p w:rsidR="006B04CF" w:rsidRPr="00F85577" w:rsidRDefault="007815ED" w:rsidP="00E05552">
      <w:pPr>
        <w:jc w:val="both"/>
        <w:rPr>
          <w:rFonts w:ascii="Calibri" w:hAnsi="Calibri" w:cs="Calibri"/>
          <w:b/>
          <w:i/>
          <w:color w:val="00B050"/>
        </w:rPr>
      </w:pPr>
      <w:r w:rsidRPr="00F85577">
        <w:rPr>
          <w:rFonts w:ascii="Calibri" w:hAnsi="Calibri" w:cs="Calibri"/>
          <w:color w:val="00B050"/>
          <w:sz w:val="26"/>
          <w:szCs w:val="26"/>
          <w:shd w:val="clear" w:color="auto" w:fill="FFFFFF"/>
        </w:rPr>
        <w:lastRenderedPageBreak/>
        <w:t xml:space="preserve"> </w:t>
      </w:r>
      <w:r w:rsidRPr="00F85577">
        <w:rPr>
          <w:rFonts w:ascii="Calibri" w:hAnsi="Calibri" w:cs="Calibri"/>
          <w:b/>
          <w:i/>
          <w:color w:val="00B050"/>
        </w:rPr>
        <w:t>Peux-tu avoir soif d’</w:t>
      </w:r>
      <w:r w:rsidR="004478ED" w:rsidRPr="00F85577">
        <w:rPr>
          <w:rFonts w:ascii="Calibri" w:hAnsi="Calibri" w:cs="Calibri"/>
          <w:b/>
          <w:i/>
          <w:color w:val="00B050"/>
        </w:rPr>
        <w:t xml:space="preserve">autre chose que d’eau ? … et de quoi ? … </w:t>
      </w:r>
      <w:r w:rsidR="006B04CF" w:rsidRPr="00F85577">
        <w:rPr>
          <w:rFonts w:ascii="Calibri" w:hAnsi="Calibri" w:cs="Calibri"/>
          <w:color w:val="444444"/>
          <w:shd w:val="clear" w:color="auto" w:fill="FFFFFF"/>
        </w:rPr>
        <w:t>(Soif de revoir mes parents après une séparation, soif de lecture, soi</w:t>
      </w:r>
      <w:r w:rsidRPr="00F85577">
        <w:rPr>
          <w:rFonts w:ascii="Calibri" w:hAnsi="Calibri" w:cs="Calibri"/>
          <w:color w:val="444444"/>
          <w:shd w:val="clear" w:color="auto" w:fill="FFFFFF"/>
        </w:rPr>
        <w:t xml:space="preserve">f de télé, d'ordinateur, soif d’avoir de nouveaux amis, </w:t>
      </w:r>
      <w:r w:rsidR="006B04CF" w:rsidRPr="00F85577">
        <w:rPr>
          <w:rFonts w:ascii="Calibri" w:hAnsi="Calibri" w:cs="Calibri"/>
          <w:color w:val="444444"/>
          <w:shd w:val="clear" w:color="auto" w:fill="FFFFFF"/>
        </w:rPr>
        <w:t>soif d'aimer, de</w:t>
      </w:r>
      <w:r w:rsidR="004478ED" w:rsidRPr="00F85577">
        <w:rPr>
          <w:rFonts w:ascii="Calibri" w:hAnsi="Calibri" w:cs="Calibri"/>
          <w:color w:val="444444"/>
          <w:shd w:val="clear" w:color="auto" w:fill="FFFFFF"/>
        </w:rPr>
        <w:t xml:space="preserve"> pardonner...)</w:t>
      </w:r>
      <w:r w:rsidR="006B04CF" w:rsidRPr="00F85577">
        <w:rPr>
          <w:rFonts w:ascii="Calibri" w:hAnsi="Calibri" w:cs="Calibri"/>
          <w:color w:val="444444"/>
          <w:shd w:val="clear" w:color="auto" w:fill="FFFFFF"/>
        </w:rPr>
        <w:t xml:space="preserve"> </w:t>
      </w:r>
      <w:r w:rsidR="006B04CF" w:rsidRPr="00F85577">
        <w:rPr>
          <w:rFonts w:ascii="Calibri" w:hAnsi="Calibri" w:cs="Calibri"/>
          <w:color w:val="444444"/>
          <w:sz w:val="26"/>
          <w:szCs w:val="26"/>
        </w:rPr>
        <w:br/>
      </w:r>
    </w:p>
    <w:p w:rsidR="00E05552" w:rsidRPr="00F85577" w:rsidRDefault="00E05552" w:rsidP="00E05552">
      <w:pPr>
        <w:jc w:val="both"/>
        <w:rPr>
          <w:rFonts w:ascii="Calibri" w:hAnsi="Calibri" w:cs="Calibri"/>
        </w:rPr>
      </w:pPr>
      <w:r w:rsidRPr="00F85577">
        <w:rPr>
          <w:rFonts w:ascii="Calibri" w:hAnsi="Calibri" w:cs="Calibri"/>
          <w:b/>
          <w:u w:val="single"/>
        </w:rPr>
        <w:t>-Temps de prière :</w:t>
      </w:r>
      <w:r w:rsidRPr="00F85577">
        <w:rPr>
          <w:rFonts w:ascii="Calibri" w:hAnsi="Calibri" w:cs="Calibri"/>
          <w:b/>
        </w:rPr>
        <w:t xml:space="preserve"> </w:t>
      </w:r>
      <w:r w:rsidRPr="00F85577">
        <w:rPr>
          <w:rFonts w:ascii="Calibri" w:hAnsi="Calibri" w:cs="Calibri"/>
        </w:rPr>
        <w:t xml:space="preserve">Avec mon enfant, je prépare l’espace prière (Croix, icône, bougie que j'allume…) ou ensemble nous rejoignons l’espace prière familial. Nous commençons par le signe de croix, le signe des chrétiens. </w:t>
      </w:r>
    </w:p>
    <w:p w:rsidR="005877DE" w:rsidRPr="00F85577" w:rsidRDefault="00E05552" w:rsidP="005877DE">
      <w:pPr>
        <w:jc w:val="center"/>
        <w:rPr>
          <w:rFonts w:ascii="Calibri" w:hAnsi="Calibri" w:cs="Calibri"/>
          <w:b/>
          <w:color w:val="7030A0"/>
          <w:sz w:val="20"/>
          <w:szCs w:val="20"/>
        </w:rPr>
      </w:pPr>
      <w:r w:rsidRPr="00F85577">
        <w:rPr>
          <w:rFonts w:ascii="Calibri" w:hAnsi="Calibri" w:cs="Calibri"/>
          <w:b/>
          <w:color w:val="7030A0"/>
          <w:sz w:val="20"/>
          <w:szCs w:val="20"/>
          <w:shd w:val="clear" w:color="auto" w:fill="FFFFFF"/>
        </w:rPr>
        <w:t>Seigneur,</w:t>
      </w:r>
      <w:r w:rsidRPr="00F85577">
        <w:rPr>
          <w:rFonts w:ascii="Calibri" w:hAnsi="Calibri" w:cs="Calibri"/>
          <w:b/>
          <w:color w:val="7030A0"/>
          <w:sz w:val="20"/>
          <w:szCs w:val="20"/>
        </w:rPr>
        <w:br/>
      </w:r>
      <w:r w:rsidRPr="00F85577">
        <w:rPr>
          <w:rFonts w:ascii="Calibri" w:hAnsi="Calibri" w:cs="Calibri"/>
          <w:b/>
          <w:color w:val="7030A0"/>
          <w:sz w:val="20"/>
          <w:szCs w:val="20"/>
          <w:shd w:val="clear" w:color="auto" w:fill="FFFFFF"/>
        </w:rPr>
        <w:t>En arrivant au puits,</w:t>
      </w:r>
      <w:r w:rsidR="005877DE" w:rsidRPr="00F85577">
        <w:rPr>
          <w:rFonts w:ascii="Calibri" w:hAnsi="Calibri" w:cs="Calibri"/>
          <w:b/>
          <w:color w:val="7030A0"/>
          <w:sz w:val="20"/>
          <w:szCs w:val="20"/>
        </w:rPr>
        <w:t xml:space="preserve"> </w:t>
      </w:r>
      <w:r w:rsidR="005877DE" w:rsidRPr="00F85577">
        <w:rPr>
          <w:rFonts w:ascii="Calibri" w:hAnsi="Calibri" w:cs="Calibri"/>
          <w:b/>
          <w:color w:val="7030A0"/>
          <w:sz w:val="20"/>
          <w:szCs w:val="20"/>
          <w:shd w:val="clear" w:color="auto" w:fill="FFFFFF"/>
        </w:rPr>
        <w:t>j</w:t>
      </w:r>
      <w:r w:rsidRPr="00F85577">
        <w:rPr>
          <w:rFonts w:ascii="Calibri" w:hAnsi="Calibri" w:cs="Calibri"/>
          <w:b/>
          <w:color w:val="7030A0"/>
          <w:sz w:val="20"/>
          <w:szCs w:val="20"/>
          <w:shd w:val="clear" w:color="auto" w:fill="FFFFFF"/>
        </w:rPr>
        <w:t>e n'avais que ma soif,</w:t>
      </w:r>
      <w:r w:rsidRPr="00F85577">
        <w:rPr>
          <w:rFonts w:ascii="Calibri" w:hAnsi="Calibri" w:cs="Calibri"/>
          <w:b/>
          <w:color w:val="7030A0"/>
          <w:sz w:val="20"/>
          <w:szCs w:val="20"/>
        </w:rPr>
        <w:br/>
      </w:r>
      <w:r w:rsidRPr="00F85577">
        <w:rPr>
          <w:rFonts w:ascii="Calibri" w:hAnsi="Calibri" w:cs="Calibri"/>
          <w:b/>
          <w:color w:val="7030A0"/>
          <w:sz w:val="20"/>
          <w:szCs w:val="20"/>
          <w:shd w:val="clear" w:color="auto" w:fill="FFFFFF"/>
        </w:rPr>
        <w:t>Profonde comme un gouffre,</w:t>
      </w:r>
      <w:r w:rsidR="005877DE" w:rsidRPr="00F85577">
        <w:rPr>
          <w:rFonts w:ascii="Calibri" w:hAnsi="Calibri" w:cs="Calibri"/>
          <w:b/>
          <w:color w:val="7030A0"/>
          <w:sz w:val="20"/>
          <w:szCs w:val="20"/>
        </w:rPr>
        <w:t xml:space="preserve"> </w:t>
      </w:r>
      <w:r w:rsidR="005877DE" w:rsidRPr="00F85577">
        <w:rPr>
          <w:rFonts w:ascii="Calibri" w:hAnsi="Calibri" w:cs="Calibri"/>
          <w:b/>
          <w:color w:val="7030A0"/>
          <w:sz w:val="20"/>
          <w:szCs w:val="20"/>
          <w:shd w:val="clear" w:color="auto" w:fill="FFFFFF"/>
        </w:rPr>
        <w:t>b</w:t>
      </w:r>
      <w:r w:rsidRPr="00F85577">
        <w:rPr>
          <w:rFonts w:ascii="Calibri" w:hAnsi="Calibri" w:cs="Calibri"/>
          <w:b/>
          <w:color w:val="7030A0"/>
          <w:sz w:val="20"/>
          <w:szCs w:val="20"/>
          <w:shd w:val="clear" w:color="auto" w:fill="FFFFFF"/>
        </w:rPr>
        <w:t>rûlante comme un désert.</w:t>
      </w:r>
      <w:r w:rsidR="001506FC" w:rsidRPr="00F85577">
        <w:rPr>
          <w:rFonts w:ascii="Calibri" w:hAnsi="Calibri" w:cs="Calibri"/>
          <w:b/>
          <w:color w:val="7030A0"/>
          <w:sz w:val="20"/>
          <w:szCs w:val="20"/>
        </w:rPr>
        <w:br/>
      </w:r>
      <w:r w:rsidRPr="00F85577">
        <w:rPr>
          <w:rFonts w:ascii="Calibri" w:hAnsi="Calibri" w:cs="Calibri"/>
          <w:b/>
          <w:color w:val="7030A0"/>
          <w:sz w:val="20"/>
          <w:szCs w:val="20"/>
          <w:shd w:val="clear" w:color="auto" w:fill="FFFFFF"/>
        </w:rPr>
        <w:t>Loué sois-Tu Seigneur,</w:t>
      </w:r>
      <w:r w:rsidRPr="00F85577">
        <w:rPr>
          <w:rFonts w:ascii="Calibri" w:hAnsi="Calibri" w:cs="Calibri"/>
          <w:b/>
          <w:color w:val="7030A0"/>
          <w:sz w:val="20"/>
          <w:szCs w:val="20"/>
        </w:rPr>
        <w:br/>
      </w:r>
      <w:r w:rsidRPr="00F85577">
        <w:rPr>
          <w:rFonts w:ascii="Calibri" w:hAnsi="Calibri" w:cs="Calibri"/>
          <w:b/>
          <w:color w:val="7030A0"/>
          <w:sz w:val="20"/>
          <w:szCs w:val="20"/>
          <w:shd w:val="clear" w:color="auto" w:fill="FFFFFF"/>
        </w:rPr>
        <w:t>Pour Ta Présence qui coule en moi</w:t>
      </w:r>
      <w:r w:rsidR="001506FC" w:rsidRPr="00F85577">
        <w:rPr>
          <w:rFonts w:ascii="Calibri" w:hAnsi="Calibri" w:cs="Calibri"/>
          <w:b/>
          <w:color w:val="7030A0"/>
          <w:sz w:val="20"/>
          <w:szCs w:val="20"/>
          <w:shd w:val="clear" w:color="auto" w:fill="FFFFFF"/>
        </w:rPr>
        <w:t xml:space="preserve"> c</w:t>
      </w:r>
      <w:r w:rsidRPr="00F85577">
        <w:rPr>
          <w:rFonts w:ascii="Calibri" w:hAnsi="Calibri" w:cs="Calibri"/>
          <w:b/>
          <w:color w:val="7030A0"/>
          <w:sz w:val="20"/>
          <w:szCs w:val="20"/>
          <w:shd w:val="clear" w:color="auto" w:fill="FFFFFF"/>
        </w:rPr>
        <w:t>omme une</w:t>
      </w:r>
      <w:r w:rsidR="001506FC" w:rsidRPr="00F85577">
        <w:rPr>
          <w:rFonts w:ascii="Calibri" w:hAnsi="Calibri" w:cs="Calibri"/>
          <w:b/>
          <w:color w:val="7030A0"/>
          <w:sz w:val="20"/>
          <w:szCs w:val="20"/>
          <w:shd w:val="clear" w:color="auto" w:fill="FFFFFF"/>
        </w:rPr>
        <w:t xml:space="preserve"> Eau V</w:t>
      </w:r>
      <w:r w:rsidR="004478ED" w:rsidRPr="00F85577">
        <w:rPr>
          <w:rFonts w:ascii="Calibri" w:hAnsi="Calibri" w:cs="Calibri"/>
          <w:b/>
          <w:color w:val="7030A0"/>
          <w:sz w:val="20"/>
          <w:szCs w:val="20"/>
          <w:shd w:val="clear" w:color="auto" w:fill="FFFFFF"/>
        </w:rPr>
        <w:t>ive</w:t>
      </w:r>
      <w:r w:rsidR="001506FC" w:rsidRPr="00F85577">
        <w:rPr>
          <w:rFonts w:ascii="Calibri" w:hAnsi="Calibri" w:cs="Calibri"/>
          <w:b/>
          <w:color w:val="7030A0"/>
          <w:sz w:val="20"/>
          <w:szCs w:val="20"/>
          <w:shd w:val="clear" w:color="auto" w:fill="FFFFFF"/>
        </w:rPr>
        <w:t>.</w:t>
      </w:r>
      <w:r w:rsidR="005877DE" w:rsidRPr="00F85577">
        <w:rPr>
          <w:rFonts w:ascii="Calibri" w:hAnsi="Calibri" w:cs="Calibri"/>
          <w:b/>
          <w:color w:val="7030A0"/>
          <w:sz w:val="20"/>
          <w:szCs w:val="20"/>
        </w:rPr>
        <w:t xml:space="preserve"> </w:t>
      </w:r>
    </w:p>
    <w:p w:rsidR="00CC7F03" w:rsidRPr="00F85577" w:rsidRDefault="001506FC" w:rsidP="005877DE">
      <w:pPr>
        <w:jc w:val="center"/>
        <w:rPr>
          <w:rFonts w:ascii="Calibri" w:hAnsi="Calibri" w:cs="Calibri"/>
          <w:b/>
          <w:color w:val="7030A0"/>
          <w:sz w:val="20"/>
          <w:szCs w:val="20"/>
        </w:rPr>
      </w:pPr>
      <w:r w:rsidRPr="00F85577">
        <w:rPr>
          <w:rFonts w:ascii="Calibri" w:hAnsi="Calibri" w:cs="Calibri"/>
          <w:b/>
          <w:color w:val="7030A0"/>
          <w:sz w:val="20"/>
          <w:szCs w:val="20"/>
          <w:shd w:val="clear" w:color="auto" w:fill="FFFFFF"/>
        </w:rPr>
        <w:t>Tu remplis mon cœur de ton Amour</w:t>
      </w:r>
      <w:r w:rsidR="00E05552" w:rsidRPr="00F85577">
        <w:rPr>
          <w:rFonts w:ascii="Calibri" w:hAnsi="Calibri" w:cs="Calibri"/>
          <w:b/>
          <w:color w:val="7030A0"/>
          <w:sz w:val="20"/>
          <w:szCs w:val="20"/>
          <w:shd w:val="clear" w:color="auto" w:fill="FFFFFF"/>
        </w:rPr>
        <w:t>.</w:t>
      </w:r>
    </w:p>
    <w:p w:rsidR="00E05552" w:rsidRPr="00F85577" w:rsidRDefault="00E05552" w:rsidP="00E05552">
      <w:pPr>
        <w:jc w:val="both"/>
        <w:rPr>
          <w:rFonts w:ascii="Calibri" w:hAnsi="Calibri" w:cs="Calibri"/>
        </w:rPr>
      </w:pPr>
      <w:r w:rsidRPr="00F85577">
        <w:rPr>
          <w:rFonts w:ascii="Calibri" w:hAnsi="Calibri" w:cs="Calibri"/>
        </w:rPr>
        <w:t>Nous récitons la prière que Jésus nous a laissée « Notre Père qui es aux cieux ... ». Je reste un peu en silence, en regardant la bougie allumée, signe de la présence de Jésus. Puis je trace sur moi un beau signe de croix.</w:t>
      </w:r>
    </w:p>
    <w:p w:rsidR="005877DE" w:rsidRPr="00F85577" w:rsidRDefault="005877DE" w:rsidP="00E05552">
      <w:pPr>
        <w:jc w:val="both"/>
        <w:rPr>
          <w:rFonts w:ascii="Calibri" w:hAnsi="Calibri" w:cs="Calibri"/>
        </w:rPr>
      </w:pPr>
    </w:p>
    <w:p w:rsidR="00E05552" w:rsidRPr="00F85577" w:rsidRDefault="00E05552" w:rsidP="00E05552">
      <w:pPr>
        <w:rPr>
          <w:rFonts w:ascii="Calibri" w:hAnsi="Calibri" w:cs="Calibri"/>
          <w:b/>
          <w:color w:val="7030A0"/>
        </w:rPr>
      </w:pPr>
      <w:r w:rsidRPr="00F85577">
        <w:rPr>
          <w:rFonts w:ascii="Calibri" w:hAnsi="Calibri" w:cs="Calibri"/>
          <w:b/>
          <w:u w:val="single"/>
        </w:rPr>
        <w:t>-Activité en lien :</w:t>
      </w:r>
    </w:p>
    <w:p w:rsidR="00E05552" w:rsidRPr="00F85577" w:rsidRDefault="00E05552" w:rsidP="00E05552">
      <w:pPr>
        <w:jc w:val="both"/>
        <w:rPr>
          <w:rFonts w:ascii="Calibri" w:hAnsi="Calibri" w:cs="Calibri"/>
        </w:rPr>
      </w:pPr>
      <w:r w:rsidRPr="00F85577">
        <w:rPr>
          <w:rFonts w:ascii="Calibri" w:hAnsi="Calibri" w:cs="Calibri"/>
        </w:rPr>
        <w:t xml:space="preserve">Faire colorier à votre enfant la maison du </w:t>
      </w:r>
      <w:r w:rsidR="004F6274" w:rsidRPr="00F85577">
        <w:rPr>
          <w:rFonts w:ascii="Calibri" w:hAnsi="Calibri" w:cs="Calibri"/>
        </w:rPr>
        <w:t>3</w:t>
      </w:r>
      <w:r w:rsidRPr="00F85577">
        <w:rPr>
          <w:rFonts w:ascii="Calibri" w:hAnsi="Calibri" w:cs="Calibri"/>
        </w:rPr>
        <w:t>ème dimanche de Carême puis la monter et l’installer.</w:t>
      </w:r>
    </w:p>
    <w:p w:rsidR="00057689" w:rsidRPr="00F85577" w:rsidRDefault="00057689" w:rsidP="00057689">
      <w:pPr>
        <w:jc w:val="center"/>
        <w:rPr>
          <w:rFonts w:ascii="Calibri" w:hAnsi="Calibri" w:cs="Calibri"/>
          <w:b/>
          <w:color w:val="7030A0"/>
          <w:sz w:val="28"/>
          <w:szCs w:val="28"/>
          <w:u w:val="single"/>
        </w:rPr>
      </w:pPr>
    </w:p>
    <w:p w:rsidR="005877DE" w:rsidRDefault="005877DE" w:rsidP="00057689">
      <w:pPr>
        <w:jc w:val="center"/>
        <w:rPr>
          <w:rFonts w:cstheme="minorHAnsi"/>
          <w:b/>
          <w:color w:val="7030A0"/>
          <w:sz w:val="28"/>
          <w:szCs w:val="28"/>
          <w:u w:val="single"/>
        </w:rPr>
      </w:pPr>
    </w:p>
    <w:p w:rsidR="005877DE" w:rsidRDefault="005877DE" w:rsidP="00057689">
      <w:pPr>
        <w:jc w:val="center"/>
        <w:rPr>
          <w:rFonts w:cstheme="minorHAnsi"/>
          <w:b/>
          <w:color w:val="7030A0"/>
          <w:sz w:val="28"/>
          <w:szCs w:val="28"/>
          <w:u w:val="single"/>
        </w:rPr>
      </w:pPr>
    </w:p>
    <w:p w:rsidR="005877DE" w:rsidRDefault="005877DE" w:rsidP="00057689">
      <w:pPr>
        <w:jc w:val="center"/>
        <w:rPr>
          <w:rFonts w:cstheme="minorHAnsi"/>
          <w:b/>
          <w:color w:val="7030A0"/>
          <w:sz w:val="28"/>
          <w:szCs w:val="28"/>
          <w:u w:val="single"/>
        </w:rPr>
      </w:pPr>
    </w:p>
    <w:p w:rsidR="005877DE" w:rsidRDefault="005877DE" w:rsidP="00057689">
      <w:pPr>
        <w:jc w:val="center"/>
        <w:rPr>
          <w:rFonts w:cstheme="minorHAnsi"/>
          <w:b/>
          <w:color w:val="7030A0"/>
          <w:sz w:val="28"/>
          <w:szCs w:val="28"/>
          <w:u w:val="single"/>
        </w:rPr>
      </w:pPr>
    </w:p>
    <w:p w:rsidR="005877DE" w:rsidRDefault="005877DE" w:rsidP="00057689">
      <w:pPr>
        <w:jc w:val="center"/>
        <w:rPr>
          <w:rFonts w:cstheme="minorHAnsi"/>
          <w:b/>
          <w:color w:val="7030A0"/>
          <w:sz w:val="28"/>
          <w:szCs w:val="28"/>
          <w:u w:val="single"/>
        </w:rPr>
      </w:pPr>
    </w:p>
    <w:p w:rsidR="005877DE" w:rsidRDefault="005877DE" w:rsidP="00057689">
      <w:pPr>
        <w:jc w:val="center"/>
        <w:rPr>
          <w:rFonts w:cstheme="minorHAnsi"/>
          <w:b/>
          <w:color w:val="7030A0"/>
          <w:sz w:val="28"/>
          <w:szCs w:val="28"/>
          <w:u w:val="single"/>
        </w:rPr>
      </w:pPr>
    </w:p>
    <w:p w:rsidR="005877DE" w:rsidRDefault="005877DE" w:rsidP="00057689">
      <w:pPr>
        <w:jc w:val="center"/>
        <w:rPr>
          <w:rFonts w:cstheme="minorHAnsi"/>
          <w:b/>
          <w:color w:val="7030A0"/>
          <w:sz w:val="28"/>
          <w:szCs w:val="28"/>
          <w:u w:val="single"/>
        </w:rPr>
      </w:pPr>
    </w:p>
    <w:p w:rsidR="005877DE" w:rsidRDefault="005877DE" w:rsidP="00057689">
      <w:pPr>
        <w:jc w:val="center"/>
        <w:rPr>
          <w:rFonts w:cstheme="minorHAnsi"/>
          <w:b/>
          <w:color w:val="7030A0"/>
          <w:sz w:val="28"/>
          <w:szCs w:val="28"/>
          <w:u w:val="single"/>
        </w:rPr>
      </w:pPr>
    </w:p>
    <w:p w:rsidR="005877DE" w:rsidRDefault="005877DE" w:rsidP="00057689">
      <w:pPr>
        <w:jc w:val="center"/>
        <w:rPr>
          <w:rFonts w:cstheme="minorHAnsi"/>
          <w:b/>
          <w:color w:val="7030A0"/>
          <w:sz w:val="28"/>
          <w:szCs w:val="28"/>
          <w:u w:val="single"/>
        </w:rPr>
      </w:pPr>
    </w:p>
    <w:p w:rsidR="005877DE" w:rsidRDefault="005877DE" w:rsidP="00057689">
      <w:pPr>
        <w:jc w:val="center"/>
        <w:rPr>
          <w:rFonts w:cstheme="minorHAnsi"/>
          <w:b/>
          <w:color w:val="7030A0"/>
          <w:sz w:val="28"/>
          <w:szCs w:val="28"/>
          <w:u w:val="single"/>
        </w:rPr>
      </w:pPr>
    </w:p>
    <w:p w:rsidR="00057689" w:rsidRPr="00F85577" w:rsidRDefault="00057689" w:rsidP="00057689">
      <w:pPr>
        <w:jc w:val="center"/>
        <w:rPr>
          <w:rFonts w:ascii="Calibri" w:hAnsi="Calibri" w:cs="Calibri"/>
          <w:b/>
          <w:color w:val="7030A0"/>
          <w:sz w:val="28"/>
          <w:szCs w:val="28"/>
          <w:u w:val="single"/>
        </w:rPr>
      </w:pPr>
      <w:r w:rsidRPr="00F85577">
        <w:rPr>
          <w:rFonts w:ascii="Calibri" w:hAnsi="Calibri" w:cs="Calibri"/>
          <w:b/>
          <w:color w:val="7030A0"/>
          <w:sz w:val="28"/>
          <w:szCs w:val="28"/>
          <w:u w:val="single"/>
        </w:rPr>
        <w:lastRenderedPageBreak/>
        <w:t>4</w:t>
      </w:r>
      <w:r w:rsidRPr="00F85577">
        <w:rPr>
          <w:rFonts w:ascii="Calibri" w:hAnsi="Calibri" w:cs="Calibri"/>
          <w:b/>
          <w:color w:val="7030A0"/>
          <w:sz w:val="28"/>
          <w:szCs w:val="28"/>
          <w:u w:val="single"/>
          <w:vertAlign w:val="superscript"/>
        </w:rPr>
        <w:t>ème</w:t>
      </w:r>
      <w:r w:rsidRPr="00F85577">
        <w:rPr>
          <w:rFonts w:ascii="Calibri" w:hAnsi="Calibri" w:cs="Calibri"/>
          <w:b/>
          <w:color w:val="7030A0"/>
          <w:sz w:val="28"/>
          <w:szCs w:val="28"/>
          <w:u w:val="single"/>
        </w:rPr>
        <w:t xml:space="preserve"> dimanche de Carême, 19 mars 2023</w:t>
      </w:r>
    </w:p>
    <w:p w:rsidR="00E05552" w:rsidRDefault="00BF5720" w:rsidP="00E05552">
      <w:pPr>
        <w:jc w:val="center"/>
        <w:rPr>
          <w:rFonts w:cstheme="minorHAnsi"/>
          <w:b/>
          <w:color w:val="7030A0"/>
          <w:sz w:val="20"/>
          <w:szCs w:val="20"/>
        </w:rPr>
      </w:pPr>
      <w:r>
        <w:rPr>
          <w:noProof/>
          <w:lang w:eastAsia="fr-FR"/>
        </w:rPr>
        <w:drawing>
          <wp:inline distT="0" distB="0" distL="0" distR="0" wp14:anchorId="34F3A028" wp14:editId="2AFB2C4A">
            <wp:extent cx="2537468" cy="1413652"/>
            <wp:effectExtent l="0" t="0" r="0" b="0"/>
            <wp:docPr id="10" name="Image 1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4910" cy="1412227"/>
                    </a:xfrm>
                    <a:prstGeom prst="rect">
                      <a:avLst/>
                    </a:prstGeom>
                    <a:noFill/>
                    <a:ln>
                      <a:noFill/>
                    </a:ln>
                  </pic:spPr>
                </pic:pic>
              </a:graphicData>
            </a:graphic>
          </wp:inline>
        </w:drawing>
      </w:r>
    </w:p>
    <w:p w:rsidR="00B155F7" w:rsidRDefault="00B155F7" w:rsidP="00B155F7">
      <w:pPr>
        <w:spacing w:after="0" w:line="240" w:lineRule="auto"/>
        <w:jc w:val="both"/>
        <w:rPr>
          <w:rFonts w:cstheme="minorHAnsi"/>
          <w:b/>
          <w:bCs/>
          <w:color w:val="000000"/>
          <w:u w:val="single"/>
          <w:lang w:eastAsia="fr-FR"/>
        </w:rPr>
      </w:pPr>
    </w:p>
    <w:p w:rsidR="006412C4" w:rsidRDefault="006412C4" w:rsidP="006412C4">
      <w:pPr>
        <w:pStyle w:val="NormalWeb"/>
        <w:jc w:val="both"/>
        <w:rPr>
          <w:rFonts w:ascii="Calibri" w:hAnsi="Calibri" w:cs="Calibri"/>
          <w:b/>
          <w:sz w:val="22"/>
          <w:szCs w:val="22"/>
        </w:rPr>
      </w:pPr>
      <w:r>
        <w:rPr>
          <w:rFonts w:ascii="Calibri" w:hAnsi="Calibri" w:cs="Calibri"/>
          <w:b/>
          <w:sz w:val="22"/>
          <w:szCs w:val="22"/>
          <w:u w:val="single"/>
        </w:rPr>
        <w:t>-Avec mon enfant:</w:t>
      </w:r>
      <w:r>
        <w:rPr>
          <w:rFonts w:ascii="Calibri" w:hAnsi="Calibri" w:cs="Calibri"/>
          <w:b/>
          <w:sz w:val="22"/>
          <w:szCs w:val="22"/>
        </w:rPr>
        <w:t xml:space="preserve"> </w:t>
      </w:r>
    </w:p>
    <w:p w:rsidR="006412C4" w:rsidRDefault="006412C4" w:rsidP="006412C4">
      <w:pPr>
        <w:pStyle w:val="NormalWeb"/>
        <w:jc w:val="both"/>
        <w:rPr>
          <w:rFonts w:ascii="Calibri" w:hAnsi="Calibri" w:cs="Calibri"/>
          <w:sz w:val="22"/>
          <w:szCs w:val="22"/>
        </w:rPr>
      </w:pPr>
      <w:r>
        <w:rPr>
          <w:rFonts w:ascii="Calibri" w:hAnsi="Calibri" w:cs="Calibri"/>
          <w:sz w:val="22"/>
          <w:szCs w:val="22"/>
        </w:rPr>
        <w:t>Voici une histoire extraordinaire. Jésus guérit un homme aveugle depuis sa naissance. Mais tout le monde n’est pas d’accord avec ce que fait Jésus.</w:t>
      </w:r>
    </w:p>
    <w:p w:rsidR="005877DE" w:rsidRDefault="005877DE" w:rsidP="00B155F7">
      <w:pPr>
        <w:spacing w:after="0" w:line="240" w:lineRule="auto"/>
        <w:jc w:val="both"/>
        <w:rPr>
          <w:rFonts w:cstheme="minorHAnsi"/>
          <w:b/>
          <w:u w:val="single"/>
        </w:rPr>
      </w:pPr>
    </w:p>
    <w:p w:rsidR="00B155F7" w:rsidRPr="00AF3062" w:rsidRDefault="006412C4" w:rsidP="00B155F7">
      <w:pPr>
        <w:spacing w:after="0" w:line="240" w:lineRule="auto"/>
        <w:jc w:val="both"/>
        <w:rPr>
          <w:rFonts w:ascii="Calibri" w:hAnsi="Calibri" w:cs="Calibri"/>
          <w:bCs/>
          <w:color w:val="000000"/>
          <w:lang w:eastAsia="fr-FR"/>
        </w:rPr>
      </w:pPr>
      <w:r w:rsidRPr="00AF3062">
        <w:rPr>
          <w:rFonts w:ascii="Calibri" w:hAnsi="Calibri" w:cs="Calibri"/>
          <w:b/>
          <w:u w:val="single"/>
        </w:rPr>
        <w:t>-J’écoute la parole de Dieu :</w:t>
      </w:r>
      <w:r w:rsidRPr="00AF3062">
        <w:rPr>
          <w:rFonts w:ascii="Calibri" w:hAnsi="Calibri" w:cs="Calibri"/>
        </w:rPr>
        <w:t xml:space="preserve"> </w:t>
      </w:r>
      <w:r w:rsidR="00B155F7" w:rsidRPr="00AF3062">
        <w:rPr>
          <w:rFonts w:ascii="Calibri" w:hAnsi="Calibri" w:cs="Calibri"/>
          <w:bCs/>
          <w:color w:val="000000"/>
          <w:lang w:eastAsia="fr-FR"/>
        </w:rPr>
        <w:t xml:space="preserve">évangile de Jean </w:t>
      </w:r>
      <w:r w:rsidRPr="00AF3062">
        <w:rPr>
          <w:rFonts w:ascii="Calibri" w:hAnsi="Calibri" w:cs="Calibri"/>
          <w:bCs/>
          <w:color w:val="000000"/>
          <w:lang w:eastAsia="fr-FR"/>
        </w:rPr>
        <w:t>9,1.6-9.13-17.34-38</w:t>
      </w:r>
    </w:p>
    <w:p w:rsidR="00B155F7" w:rsidRPr="00AF3062" w:rsidRDefault="00B155F7" w:rsidP="00B155F7">
      <w:pPr>
        <w:spacing w:after="0" w:line="240" w:lineRule="auto"/>
        <w:jc w:val="both"/>
        <w:rPr>
          <w:rFonts w:ascii="Calibri" w:hAnsi="Calibri" w:cs="Calibri"/>
          <w:bCs/>
          <w:color w:val="000000"/>
          <w:lang w:eastAsia="fr-FR"/>
        </w:rPr>
      </w:pPr>
    </w:p>
    <w:p w:rsidR="00B155F7" w:rsidRPr="00AF3062" w:rsidRDefault="00B155F7" w:rsidP="00B155F7">
      <w:pPr>
        <w:spacing w:after="0" w:line="240" w:lineRule="auto"/>
        <w:jc w:val="both"/>
        <w:rPr>
          <w:rFonts w:ascii="Calibri" w:hAnsi="Calibri" w:cs="Calibri"/>
          <w:bCs/>
          <w:color w:val="000000"/>
          <w:lang w:eastAsia="fr-FR"/>
        </w:rPr>
      </w:pPr>
      <w:r w:rsidRPr="00AF3062">
        <w:rPr>
          <w:rFonts w:ascii="Calibri" w:hAnsi="Calibri" w:cs="Calibri"/>
          <w:bCs/>
          <w:noProof/>
          <w:color w:val="000000"/>
          <w:lang w:eastAsia="fr-FR"/>
        </w:rPr>
        <mc:AlternateContent>
          <mc:Choice Requires="wps">
            <w:drawing>
              <wp:anchor distT="0" distB="0" distL="114300" distR="114300" simplePos="0" relativeHeight="251672576" behindDoc="0" locked="0" layoutInCell="1" allowOverlap="1" wp14:anchorId="23FB66ED" wp14:editId="7EA85C20">
                <wp:simplePos x="0" y="0"/>
                <wp:positionH relativeFrom="column">
                  <wp:align>center</wp:align>
                </wp:positionH>
                <wp:positionV relativeFrom="paragraph">
                  <wp:posOffset>0</wp:posOffset>
                </wp:positionV>
                <wp:extent cx="5294299" cy="3119718"/>
                <wp:effectExtent l="0" t="0" r="20955" b="2413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299" cy="3119718"/>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254360" w:rsidRPr="00B155F7" w:rsidRDefault="00254360" w:rsidP="00B155F7">
                            <w:pPr>
                              <w:pStyle w:val="NormalWeb"/>
                              <w:spacing w:before="0" w:beforeAutospacing="0" w:after="150" w:afterAutospacing="0"/>
                              <w:jc w:val="both"/>
                              <w:rPr>
                                <w:rFonts w:asciiTheme="minorHAnsi" w:hAnsiTheme="minorHAnsi" w:cstheme="minorHAnsi"/>
                                <w:color w:val="333333"/>
                                <w:sz w:val="20"/>
                                <w:szCs w:val="20"/>
                              </w:rPr>
                            </w:pPr>
                            <w:r w:rsidRPr="006412C4">
                              <w:rPr>
                                <w:rFonts w:asciiTheme="minorHAnsi" w:hAnsiTheme="minorHAnsi" w:cstheme="minorHAnsi"/>
                                <w:color w:val="333333"/>
                                <w:sz w:val="20"/>
                                <w:szCs w:val="20"/>
                              </w:rPr>
                              <w:t xml:space="preserve">En ce temps-là, en sortant du Temple, Jésus vit sur son passage un homme aveugle de naissance. Il cracha à terre et, avec la salive, il fit de la boue ; puis il appliqua la boue sur les yeux de l’aveugle, et lui dit : « Va te laver à la piscine de Siloé » – ce nom se traduit : Envoyé. L’aveugle y alla donc, et il se lava ; quand il revint, il voyait. </w:t>
                            </w:r>
                            <w:r w:rsidRPr="00B155F7">
                              <w:rPr>
                                <w:rFonts w:asciiTheme="minorHAnsi" w:hAnsiTheme="minorHAnsi" w:cstheme="minorHAnsi"/>
                                <w:color w:val="333333"/>
                                <w:sz w:val="20"/>
                                <w:szCs w:val="20"/>
                              </w:rPr>
                              <w:t>Ses voisins, et ceux qui l’avaient</w:t>
                            </w:r>
                            <w:r w:rsidRPr="006412C4">
                              <w:rPr>
                                <w:rFonts w:asciiTheme="minorHAnsi" w:hAnsiTheme="minorHAnsi" w:cstheme="minorHAnsi"/>
                                <w:color w:val="333333"/>
                                <w:sz w:val="20"/>
                                <w:szCs w:val="20"/>
                              </w:rPr>
                              <w:t xml:space="preserve"> observé auparavant – car il était mendiant – dirent alors : </w:t>
                            </w:r>
                            <w:r w:rsidRPr="00B155F7">
                              <w:rPr>
                                <w:rFonts w:asciiTheme="minorHAnsi" w:hAnsiTheme="minorHAnsi" w:cstheme="minorHAnsi"/>
                                <w:color w:val="333333"/>
                                <w:sz w:val="20"/>
                                <w:szCs w:val="20"/>
                              </w:rPr>
                              <w:t>« N’est-ce pas celui qui s</w:t>
                            </w:r>
                            <w:r w:rsidRPr="006412C4">
                              <w:rPr>
                                <w:rFonts w:asciiTheme="minorHAnsi" w:hAnsiTheme="minorHAnsi" w:cstheme="minorHAnsi"/>
                                <w:color w:val="333333"/>
                                <w:sz w:val="20"/>
                                <w:szCs w:val="20"/>
                              </w:rPr>
                              <w:t xml:space="preserve">e tenait là pour mendier ? »  Les uns disaient : « C’est lui. » Les autres disaient : </w:t>
                            </w:r>
                            <w:r w:rsidRPr="00B155F7">
                              <w:rPr>
                                <w:rFonts w:asciiTheme="minorHAnsi" w:hAnsiTheme="minorHAnsi" w:cstheme="minorHAnsi"/>
                                <w:color w:val="333333"/>
                                <w:sz w:val="20"/>
                                <w:szCs w:val="20"/>
                              </w:rPr>
                              <w:t>« Pas du tout, c’est</w:t>
                            </w:r>
                            <w:r w:rsidRPr="006412C4">
                              <w:rPr>
                                <w:rFonts w:asciiTheme="minorHAnsi" w:hAnsiTheme="minorHAnsi" w:cstheme="minorHAnsi"/>
                                <w:color w:val="333333"/>
                                <w:sz w:val="20"/>
                                <w:szCs w:val="20"/>
                              </w:rPr>
                              <w:t xml:space="preserve"> quelqu’un qui lui ressemble. » Mais lui disait : </w:t>
                            </w:r>
                            <w:r w:rsidRPr="00B155F7">
                              <w:rPr>
                                <w:rFonts w:asciiTheme="minorHAnsi" w:hAnsiTheme="minorHAnsi" w:cstheme="minorHAnsi"/>
                                <w:color w:val="333333"/>
                                <w:sz w:val="20"/>
                                <w:szCs w:val="20"/>
                              </w:rPr>
                              <w:t>« C’est bi</w:t>
                            </w:r>
                            <w:r w:rsidRPr="006412C4">
                              <w:rPr>
                                <w:rFonts w:asciiTheme="minorHAnsi" w:hAnsiTheme="minorHAnsi" w:cstheme="minorHAnsi"/>
                                <w:color w:val="333333"/>
                                <w:sz w:val="20"/>
                                <w:szCs w:val="20"/>
                              </w:rPr>
                              <w:t xml:space="preserve">en moi. » </w:t>
                            </w:r>
                            <w:r w:rsidRPr="00B155F7">
                              <w:rPr>
                                <w:rFonts w:asciiTheme="minorHAnsi" w:hAnsiTheme="minorHAnsi" w:cstheme="minorHAnsi"/>
                                <w:color w:val="333333"/>
                                <w:sz w:val="20"/>
                                <w:szCs w:val="20"/>
                              </w:rPr>
                              <w:t xml:space="preserve">On l’amène aux </w:t>
                            </w:r>
                            <w:r w:rsidRPr="00B155F7">
                              <w:rPr>
                                <w:rFonts w:asciiTheme="minorHAnsi" w:hAnsiTheme="minorHAnsi" w:cstheme="minorHAnsi"/>
                                <w:color w:val="333333"/>
                                <w:sz w:val="20"/>
                                <w:szCs w:val="20"/>
                                <w:u w:val="single"/>
                              </w:rPr>
                              <w:t>pharisiens</w:t>
                            </w:r>
                            <w:r w:rsidRPr="00B155F7">
                              <w:rPr>
                                <w:rFonts w:asciiTheme="minorHAnsi" w:hAnsiTheme="minorHAnsi" w:cstheme="minorHAnsi"/>
                                <w:color w:val="333333"/>
                                <w:sz w:val="20"/>
                                <w:szCs w:val="20"/>
                              </w:rPr>
                              <w:t>, lui, l’ancien aveugle.</w:t>
                            </w:r>
                            <w:r w:rsidRPr="00B155F7">
                              <w:rPr>
                                <w:rFonts w:asciiTheme="minorHAnsi" w:hAnsiTheme="minorHAnsi" w:cstheme="minorHAnsi"/>
                                <w:color w:val="333333"/>
                                <w:sz w:val="20"/>
                                <w:szCs w:val="20"/>
                              </w:rPr>
                              <w:br/>
                              <w:t xml:space="preserve">Or, c’était un jour de </w:t>
                            </w:r>
                            <w:r w:rsidRPr="00B155F7">
                              <w:rPr>
                                <w:rFonts w:asciiTheme="minorHAnsi" w:hAnsiTheme="minorHAnsi" w:cstheme="minorHAnsi"/>
                                <w:color w:val="333333"/>
                                <w:sz w:val="20"/>
                                <w:szCs w:val="20"/>
                                <w:u w:val="single"/>
                              </w:rPr>
                              <w:t>sabbat</w:t>
                            </w:r>
                            <w:r w:rsidRPr="00B155F7">
                              <w:rPr>
                                <w:rFonts w:asciiTheme="minorHAnsi" w:hAnsiTheme="minorHAnsi" w:cstheme="minorHAnsi"/>
                                <w:color w:val="333333"/>
                                <w:sz w:val="20"/>
                                <w:szCs w:val="20"/>
                              </w:rPr>
                              <w:t xml:space="preserve"> </w:t>
                            </w:r>
                            <w:r w:rsidRPr="006412C4">
                              <w:rPr>
                                <w:rFonts w:asciiTheme="minorHAnsi" w:hAnsiTheme="minorHAnsi" w:cstheme="minorHAnsi"/>
                                <w:color w:val="333333"/>
                                <w:sz w:val="20"/>
                                <w:szCs w:val="20"/>
                              </w:rPr>
                              <w:t xml:space="preserve">que Jésus avait fait de la boue </w:t>
                            </w:r>
                            <w:r w:rsidRPr="00B155F7">
                              <w:rPr>
                                <w:rFonts w:asciiTheme="minorHAnsi" w:hAnsiTheme="minorHAnsi" w:cstheme="minorHAnsi"/>
                                <w:color w:val="333333"/>
                                <w:sz w:val="20"/>
                                <w:szCs w:val="20"/>
                              </w:rPr>
                              <w:t>e</w:t>
                            </w:r>
                            <w:r w:rsidRPr="006412C4">
                              <w:rPr>
                                <w:rFonts w:asciiTheme="minorHAnsi" w:hAnsiTheme="minorHAnsi" w:cstheme="minorHAnsi"/>
                                <w:color w:val="333333"/>
                                <w:sz w:val="20"/>
                                <w:szCs w:val="20"/>
                              </w:rPr>
                              <w:t xml:space="preserve">t lui avait ouvert les yeux. </w:t>
                            </w:r>
                            <w:r w:rsidRPr="00B155F7">
                              <w:rPr>
                                <w:rFonts w:asciiTheme="minorHAnsi" w:hAnsiTheme="minorHAnsi" w:cstheme="minorHAnsi"/>
                                <w:color w:val="333333"/>
                                <w:sz w:val="20"/>
                                <w:szCs w:val="20"/>
                              </w:rPr>
                              <w:t> À leur tour, les pharisiens lui deman</w:t>
                            </w:r>
                            <w:r w:rsidRPr="006412C4">
                              <w:rPr>
                                <w:rFonts w:asciiTheme="minorHAnsi" w:hAnsiTheme="minorHAnsi" w:cstheme="minorHAnsi"/>
                                <w:color w:val="333333"/>
                                <w:sz w:val="20"/>
                                <w:szCs w:val="20"/>
                              </w:rPr>
                              <w:t xml:space="preserve">daient comment il pouvait voir. Il leur répondit : </w:t>
                            </w:r>
                            <w:r w:rsidRPr="00B155F7">
                              <w:rPr>
                                <w:rFonts w:asciiTheme="minorHAnsi" w:hAnsiTheme="minorHAnsi" w:cstheme="minorHAnsi"/>
                                <w:color w:val="333333"/>
                                <w:sz w:val="20"/>
                                <w:szCs w:val="20"/>
                              </w:rPr>
                              <w:t>« Il m’a mis de la boue</w:t>
                            </w:r>
                            <w:r w:rsidRPr="006412C4">
                              <w:rPr>
                                <w:rFonts w:asciiTheme="minorHAnsi" w:hAnsiTheme="minorHAnsi" w:cstheme="minorHAnsi"/>
                                <w:color w:val="333333"/>
                                <w:sz w:val="20"/>
                                <w:szCs w:val="20"/>
                              </w:rPr>
                              <w:t xml:space="preserve"> sur les yeux, je me suis lavé, et je vois. » </w:t>
                            </w:r>
                            <w:r w:rsidRPr="00B155F7">
                              <w:rPr>
                                <w:rFonts w:asciiTheme="minorHAnsi" w:hAnsiTheme="minorHAnsi" w:cstheme="minorHAnsi"/>
                                <w:color w:val="333333"/>
                                <w:sz w:val="20"/>
                                <w:szCs w:val="20"/>
                              </w:rPr>
                              <w:t xml:space="preserve"> Parmi les </w:t>
                            </w:r>
                            <w:r w:rsidRPr="006412C4">
                              <w:rPr>
                                <w:rFonts w:asciiTheme="minorHAnsi" w:hAnsiTheme="minorHAnsi" w:cstheme="minorHAnsi"/>
                                <w:color w:val="333333"/>
                                <w:sz w:val="20"/>
                                <w:szCs w:val="20"/>
                              </w:rPr>
                              <w:t xml:space="preserve">pharisiens, certains disaient : </w:t>
                            </w:r>
                            <w:r w:rsidRPr="00B155F7">
                              <w:rPr>
                                <w:rFonts w:asciiTheme="minorHAnsi" w:hAnsiTheme="minorHAnsi" w:cstheme="minorHAnsi"/>
                                <w:color w:val="333333"/>
                                <w:sz w:val="20"/>
                                <w:szCs w:val="20"/>
                              </w:rPr>
                              <w:t>« </w:t>
                            </w:r>
                            <w:r w:rsidRPr="006412C4">
                              <w:rPr>
                                <w:rFonts w:asciiTheme="minorHAnsi" w:hAnsiTheme="minorHAnsi" w:cstheme="minorHAnsi"/>
                                <w:color w:val="333333"/>
                                <w:sz w:val="20"/>
                                <w:szCs w:val="20"/>
                              </w:rPr>
                              <w:t xml:space="preserve">Cet homme-là n’est pas de Dieu, </w:t>
                            </w:r>
                            <w:r w:rsidRPr="00B155F7">
                              <w:rPr>
                                <w:rFonts w:asciiTheme="minorHAnsi" w:hAnsiTheme="minorHAnsi" w:cstheme="minorHAnsi"/>
                                <w:color w:val="333333"/>
                                <w:sz w:val="20"/>
                                <w:szCs w:val="20"/>
                              </w:rPr>
                              <w:t>puisqu’il n’observe pas le repos d</w:t>
                            </w:r>
                            <w:r w:rsidRPr="006412C4">
                              <w:rPr>
                                <w:rFonts w:asciiTheme="minorHAnsi" w:hAnsiTheme="minorHAnsi" w:cstheme="minorHAnsi"/>
                                <w:color w:val="333333"/>
                                <w:sz w:val="20"/>
                                <w:szCs w:val="20"/>
                              </w:rPr>
                              <w:t>u sabbat. »</w:t>
                            </w:r>
                            <w:r w:rsidRPr="006412C4">
                              <w:rPr>
                                <w:rFonts w:asciiTheme="minorHAnsi" w:hAnsiTheme="minorHAnsi" w:cstheme="minorHAnsi"/>
                                <w:color w:val="333333"/>
                                <w:sz w:val="20"/>
                                <w:szCs w:val="20"/>
                              </w:rPr>
                              <w:br/>
                              <w:t xml:space="preserve">D’autres disaient : « Comment un homme pécheur </w:t>
                            </w:r>
                            <w:r w:rsidRPr="00B155F7">
                              <w:rPr>
                                <w:rFonts w:asciiTheme="minorHAnsi" w:hAnsiTheme="minorHAnsi" w:cstheme="minorHAnsi"/>
                                <w:color w:val="333333"/>
                                <w:sz w:val="20"/>
                                <w:szCs w:val="20"/>
                              </w:rPr>
                              <w:t>peut-il accomplir des signes pareils ? »</w:t>
                            </w:r>
                            <w:r w:rsidRPr="00B155F7">
                              <w:rPr>
                                <w:rFonts w:asciiTheme="minorHAnsi" w:hAnsiTheme="minorHAnsi" w:cstheme="minorHAnsi"/>
                                <w:color w:val="333333"/>
                                <w:sz w:val="20"/>
                                <w:szCs w:val="20"/>
                              </w:rPr>
                              <w:br/>
                              <w:t>Ain</w:t>
                            </w:r>
                            <w:r w:rsidRPr="006412C4">
                              <w:rPr>
                                <w:rFonts w:asciiTheme="minorHAnsi" w:hAnsiTheme="minorHAnsi" w:cstheme="minorHAnsi"/>
                                <w:color w:val="333333"/>
                                <w:sz w:val="20"/>
                                <w:szCs w:val="20"/>
                              </w:rPr>
                              <w:t xml:space="preserve">si donc ils étaient divisés. </w:t>
                            </w:r>
                            <w:r w:rsidRPr="00B155F7">
                              <w:rPr>
                                <w:rFonts w:asciiTheme="minorHAnsi" w:hAnsiTheme="minorHAnsi" w:cstheme="minorHAnsi"/>
                                <w:color w:val="333333"/>
                                <w:sz w:val="20"/>
                                <w:szCs w:val="20"/>
                              </w:rPr>
                              <w:t> Alors ils s’adr</w:t>
                            </w:r>
                            <w:r w:rsidRPr="006412C4">
                              <w:rPr>
                                <w:rFonts w:asciiTheme="minorHAnsi" w:hAnsiTheme="minorHAnsi" w:cstheme="minorHAnsi"/>
                                <w:color w:val="333333"/>
                                <w:sz w:val="20"/>
                                <w:szCs w:val="20"/>
                              </w:rPr>
                              <w:t xml:space="preserve">essent de nouveau à l’aveugle : « Et toi, que dis-tu de lui, </w:t>
                            </w:r>
                            <w:r w:rsidRPr="00B155F7">
                              <w:rPr>
                                <w:rFonts w:asciiTheme="minorHAnsi" w:hAnsiTheme="minorHAnsi" w:cstheme="minorHAnsi"/>
                                <w:color w:val="333333"/>
                                <w:sz w:val="20"/>
                                <w:szCs w:val="20"/>
                              </w:rPr>
                              <w:t>pu</w:t>
                            </w:r>
                            <w:r w:rsidRPr="006412C4">
                              <w:rPr>
                                <w:rFonts w:asciiTheme="minorHAnsi" w:hAnsiTheme="minorHAnsi" w:cstheme="minorHAnsi"/>
                                <w:color w:val="333333"/>
                                <w:sz w:val="20"/>
                                <w:szCs w:val="20"/>
                              </w:rPr>
                              <w:t xml:space="preserve">isqu’il t’a ouvert les yeux ? » Il dit : « C’est un </w:t>
                            </w:r>
                            <w:r w:rsidRPr="00002FA2">
                              <w:rPr>
                                <w:rFonts w:asciiTheme="minorHAnsi" w:hAnsiTheme="minorHAnsi" w:cstheme="minorHAnsi"/>
                                <w:color w:val="333333"/>
                                <w:sz w:val="20"/>
                                <w:szCs w:val="20"/>
                                <w:u w:val="single"/>
                              </w:rPr>
                              <w:t>prophète</w:t>
                            </w:r>
                            <w:r w:rsidRPr="006412C4">
                              <w:rPr>
                                <w:rFonts w:asciiTheme="minorHAnsi" w:hAnsiTheme="minorHAnsi" w:cstheme="minorHAnsi"/>
                                <w:color w:val="333333"/>
                                <w:sz w:val="20"/>
                                <w:szCs w:val="20"/>
                              </w:rPr>
                              <w:t xml:space="preserve">. » </w:t>
                            </w:r>
                            <w:r w:rsidRPr="00B155F7">
                              <w:rPr>
                                <w:rFonts w:asciiTheme="minorHAnsi" w:hAnsiTheme="minorHAnsi" w:cstheme="minorHAnsi"/>
                                <w:color w:val="333333"/>
                                <w:sz w:val="20"/>
                                <w:szCs w:val="20"/>
                              </w:rPr>
                              <w:t> Ils répliquèrent :</w:t>
                            </w:r>
                            <w:r w:rsidRPr="00B155F7">
                              <w:rPr>
                                <w:rFonts w:asciiTheme="minorHAnsi" w:hAnsiTheme="minorHAnsi" w:cstheme="minorHAnsi"/>
                                <w:color w:val="333333"/>
                                <w:sz w:val="20"/>
                                <w:szCs w:val="20"/>
                              </w:rPr>
                              <w:br/>
                              <w:t>« Tu es tout entier dans le péché de</w:t>
                            </w:r>
                            <w:r w:rsidRPr="006412C4">
                              <w:rPr>
                                <w:rFonts w:asciiTheme="minorHAnsi" w:hAnsiTheme="minorHAnsi" w:cstheme="minorHAnsi"/>
                                <w:color w:val="333333"/>
                                <w:sz w:val="20"/>
                                <w:szCs w:val="20"/>
                              </w:rPr>
                              <w:t xml:space="preserve">puis ta naissance, et tu nous fais la leçon ? » </w:t>
                            </w:r>
                            <w:r w:rsidRPr="00B155F7">
                              <w:rPr>
                                <w:rFonts w:asciiTheme="minorHAnsi" w:hAnsiTheme="minorHAnsi" w:cstheme="minorHAnsi"/>
                                <w:color w:val="333333"/>
                                <w:sz w:val="20"/>
                                <w:szCs w:val="20"/>
                              </w:rPr>
                              <w:t>Et ils le jetèrent dehors.</w:t>
                            </w:r>
                            <w:r w:rsidRPr="006412C4">
                              <w:rPr>
                                <w:rFonts w:asciiTheme="minorHAnsi" w:hAnsiTheme="minorHAnsi" w:cstheme="minorHAnsi"/>
                                <w:color w:val="333333"/>
                                <w:sz w:val="20"/>
                                <w:szCs w:val="20"/>
                              </w:rPr>
                              <w:t xml:space="preserve"> </w:t>
                            </w:r>
                            <w:r w:rsidRPr="00B155F7">
                              <w:rPr>
                                <w:rFonts w:asciiTheme="minorHAnsi" w:hAnsiTheme="minorHAnsi" w:cstheme="minorHAnsi"/>
                                <w:color w:val="333333"/>
                                <w:sz w:val="20"/>
                                <w:szCs w:val="20"/>
                              </w:rPr>
                              <w:t>Jésus appri</w:t>
                            </w:r>
                            <w:r w:rsidRPr="006412C4">
                              <w:rPr>
                                <w:rFonts w:asciiTheme="minorHAnsi" w:hAnsiTheme="minorHAnsi" w:cstheme="minorHAnsi"/>
                                <w:color w:val="333333"/>
                                <w:sz w:val="20"/>
                                <w:szCs w:val="20"/>
                              </w:rPr>
                              <w:t xml:space="preserve">t qu’ils l’avaient jeté dehors. Il le retrouva et lui dit : </w:t>
                            </w:r>
                            <w:r w:rsidRPr="00B155F7">
                              <w:rPr>
                                <w:rFonts w:asciiTheme="minorHAnsi" w:hAnsiTheme="minorHAnsi" w:cstheme="minorHAnsi"/>
                                <w:color w:val="333333"/>
                                <w:sz w:val="20"/>
                                <w:szCs w:val="20"/>
                              </w:rPr>
                              <w:t>« Cro</w:t>
                            </w:r>
                            <w:r w:rsidRPr="006412C4">
                              <w:rPr>
                                <w:rFonts w:asciiTheme="minorHAnsi" w:hAnsiTheme="minorHAnsi" w:cstheme="minorHAnsi"/>
                                <w:color w:val="333333"/>
                                <w:sz w:val="20"/>
                                <w:szCs w:val="20"/>
                              </w:rPr>
                              <w:t xml:space="preserve">is-tu au </w:t>
                            </w:r>
                            <w:r w:rsidRPr="00002FA2">
                              <w:rPr>
                                <w:rFonts w:asciiTheme="minorHAnsi" w:hAnsiTheme="minorHAnsi" w:cstheme="minorHAnsi"/>
                                <w:color w:val="333333"/>
                                <w:sz w:val="20"/>
                                <w:szCs w:val="20"/>
                                <w:u w:val="single"/>
                              </w:rPr>
                              <w:t>Fils de</w:t>
                            </w:r>
                            <w:r w:rsidRPr="006412C4">
                              <w:rPr>
                                <w:rFonts w:asciiTheme="minorHAnsi" w:hAnsiTheme="minorHAnsi" w:cstheme="minorHAnsi"/>
                                <w:color w:val="333333"/>
                                <w:sz w:val="20"/>
                                <w:szCs w:val="20"/>
                              </w:rPr>
                              <w:t xml:space="preserve"> </w:t>
                            </w:r>
                            <w:r w:rsidRPr="00002FA2">
                              <w:rPr>
                                <w:rFonts w:asciiTheme="minorHAnsi" w:hAnsiTheme="minorHAnsi" w:cstheme="minorHAnsi"/>
                                <w:color w:val="333333"/>
                                <w:sz w:val="20"/>
                                <w:szCs w:val="20"/>
                                <w:u w:val="single"/>
                              </w:rPr>
                              <w:t>l’homme</w:t>
                            </w:r>
                            <w:r w:rsidRPr="006412C4">
                              <w:rPr>
                                <w:rFonts w:asciiTheme="minorHAnsi" w:hAnsiTheme="minorHAnsi" w:cstheme="minorHAnsi"/>
                                <w:color w:val="333333"/>
                                <w:sz w:val="20"/>
                                <w:szCs w:val="20"/>
                              </w:rPr>
                              <w:t xml:space="preserve"> ? »  Il répondit : « Et qui est-il, Seigneur, </w:t>
                            </w:r>
                            <w:r w:rsidRPr="00B155F7">
                              <w:rPr>
                                <w:rFonts w:asciiTheme="minorHAnsi" w:hAnsiTheme="minorHAnsi" w:cstheme="minorHAnsi"/>
                                <w:color w:val="333333"/>
                                <w:sz w:val="20"/>
                                <w:szCs w:val="20"/>
                              </w:rPr>
                              <w:t>pour que je croie en lui ? </w:t>
                            </w:r>
                            <w:r w:rsidRPr="006412C4">
                              <w:rPr>
                                <w:rFonts w:asciiTheme="minorHAnsi" w:hAnsiTheme="minorHAnsi" w:cstheme="minorHAnsi"/>
                                <w:color w:val="333333"/>
                                <w:sz w:val="20"/>
                                <w:szCs w:val="20"/>
                              </w:rPr>
                              <w:t xml:space="preserve">» Jésus lui dit : « Tu le vois, et c’est lui qui te parle. »  Il dit : « Je crois, Seigneur ! » </w:t>
                            </w:r>
                            <w:r w:rsidRPr="00B155F7">
                              <w:rPr>
                                <w:rFonts w:asciiTheme="minorHAnsi" w:hAnsiTheme="minorHAnsi" w:cstheme="minorHAnsi"/>
                                <w:color w:val="333333"/>
                                <w:sz w:val="20"/>
                                <w:szCs w:val="20"/>
                              </w:rPr>
                              <w:t>Et il se prosterna devant lui.</w:t>
                            </w:r>
                          </w:p>
                          <w:p w:rsidR="00254360" w:rsidRPr="00B155F7" w:rsidRDefault="00254360" w:rsidP="00B155F7">
                            <w:pPr>
                              <w:spacing w:after="150" w:line="240" w:lineRule="auto"/>
                              <w:rPr>
                                <w:rFonts w:ascii="Arial" w:eastAsia="Times New Roman" w:hAnsi="Arial" w:cs="Arial"/>
                                <w:color w:val="333333"/>
                                <w:sz w:val="20"/>
                                <w:szCs w:val="20"/>
                                <w:lang w:eastAsia="fr-FR"/>
                              </w:rPr>
                            </w:pPr>
                            <w:r w:rsidRPr="00B155F7">
                              <w:rPr>
                                <w:rFonts w:ascii="Arial" w:eastAsia="Times New Roman" w:hAnsi="Arial" w:cs="Arial"/>
                                <w:color w:val="333333"/>
                                <w:sz w:val="20"/>
                                <w:szCs w:val="20"/>
                                <w:lang w:eastAsia="fr-FR"/>
                              </w:rPr>
                              <w:t>   </w:t>
                            </w:r>
                          </w:p>
                          <w:p w:rsidR="00254360" w:rsidRDefault="002543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B66ED" id="_x0000_s1031" type="#_x0000_t202" style="position:absolute;left:0;text-align:left;margin-left:0;margin-top:0;width:416.85pt;height:245.6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" fillcolor="white [3201]" strokecolor="#8064a2 [3207]" strokeweight="2pt">
                <v:textbox>
                  <w:txbxContent>
                    <w:p w:rsidR="00254360" w:rsidRPr="00B155F7" w:rsidRDefault="00254360" w:rsidP="00B155F7">
                      <w:pPr>
                        <w:pStyle w:val="NormalWeb"/>
                        <w:spacing w:before="0" w:beforeAutospacing="0" w:after="150" w:afterAutospacing="0"/>
                        <w:jc w:val="both"/>
                        <w:rPr>
                          <w:rFonts w:asciiTheme="minorHAnsi" w:hAnsiTheme="minorHAnsi" w:cstheme="minorHAnsi"/>
                          <w:color w:val="333333"/>
                          <w:sz w:val="20"/>
                          <w:szCs w:val="20"/>
                        </w:rPr>
                      </w:pPr>
                      <w:r w:rsidRPr="006412C4">
                        <w:rPr>
                          <w:rFonts w:asciiTheme="minorHAnsi" w:hAnsiTheme="minorHAnsi" w:cstheme="minorHAnsi"/>
                          <w:color w:val="333333"/>
                          <w:sz w:val="20"/>
                          <w:szCs w:val="20"/>
                        </w:rPr>
                        <w:t xml:space="preserve">En ce temps-là, en sortant du Temple, Jésus vit sur son passage un homme aveugle de naissance. Il cracha à terre et, avec la salive, il fit de la boue ; puis il appliqua la boue sur les yeux de l’aveugle, et lui dit : « Va te laver à la piscine de Siloé » – ce nom se traduit : Envoyé. L’aveugle y alla donc, et il se lava ; quand il revint, il voyait. </w:t>
                      </w:r>
                      <w:r w:rsidRPr="00B155F7">
                        <w:rPr>
                          <w:rFonts w:asciiTheme="minorHAnsi" w:hAnsiTheme="minorHAnsi" w:cstheme="minorHAnsi"/>
                          <w:color w:val="333333"/>
                          <w:sz w:val="20"/>
                          <w:szCs w:val="20"/>
                        </w:rPr>
                        <w:t>Ses voisins, et ceux qui l’avaient</w:t>
                      </w:r>
                      <w:r w:rsidRPr="006412C4">
                        <w:rPr>
                          <w:rFonts w:asciiTheme="minorHAnsi" w:hAnsiTheme="minorHAnsi" w:cstheme="minorHAnsi"/>
                          <w:color w:val="333333"/>
                          <w:sz w:val="20"/>
                          <w:szCs w:val="20"/>
                        </w:rPr>
                        <w:t xml:space="preserve"> observé auparavant – car il était mendiant – dirent alors : </w:t>
                      </w:r>
                      <w:r w:rsidRPr="00B155F7">
                        <w:rPr>
                          <w:rFonts w:asciiTheme="minorHAnsi" w:hAnsiTheme="minorHAnsi" w:cstheme="minorHAnsi"/>
                          <w:color w:val="333333"/>
                          <w:sz w:val="20"/>
                          <w:szCs w:val="20"/>
                        </w:rPr>
                        <w:t>« N’est-ce pas celui qui s</w:t>
                      </w:r>
                      <w:r w:rsidRPr="006412C4">
                        <w:rPr>
                          <w:rFonts w:asciiTheme="minorHAnsi" w:hAnsiTheme="minorHAnsi" w:cstheme="minorHAnsi"/>
                          <w:color w:val="333333"/>
                          <w:sz w:val="20"/>
                          <w:szCs w:val="20"/>
                        </w:rPr>
                        <w:t xml:space="preserve">e tenait là pour mendier ? »  Les uns disaient : « C’est lui. » Les autres disaient : </w:t>
                      </w:r>
                      <w:r w:rsidRPr="00B155F7">
                        <w:rPr>
                          <w:rFonts w:asciiTheme="minorHAnsi" w:hAnsiTheme="minorHAnsi" w:cstheme="minorHAnsi"/>
                          <w:color w:val="333333"/>
                          <w:sz w:val="20"/>
                          <w:szCs w:val="20"/>
                        </w:rPr>
                        <w:t>« Pas du tout, c’est</w:t>
                      </w:r>
                      <w:r w:rsidRPr="006412C4">
                        <w:rPr>
                          <w:rFonts w:asciiTheme="minorHAnsi" w:hAnsiTheme="minorHAnsi" w:cstheme="minorHAnsi"/>
                          <w:color w:val="333333"/>
                          <w:sz w:val="20"/>
                          <w:szCs w:val="20"/>
                        </w:rPr>
                        <w:t xml:space="preserve"> quelqu’un qui lui ressemble. » Mais lui disait : </w:t>
                      </w:r>
                      <w:r w:rsidRPr="00B155F7">
                        <w:rPr>
                          <w:rFonts w:asciiTheme="minorHAnsi" w:hAnsiTheme="minorHAnsi" w:cstheme="minorHAnsi"/>
                          <w:color w:val="333333"/>
                          <w:sz w:val="20"/>
                          <w:szCs w:val="20"/>
                        </w:rPr>
                        <w:t>« C’est bi</w:t>
                      </w:r>
                      <w:r w:rsidRPr="006412C4">
                        <w:rPr>
                          <w:rFonts w:asciiTheme="minorHAnsi" w:hAnsiTheme="minorHAnsi" w:cstheme="minorHAnsi"/>
                          <w:color w:val="333333"/>
                          <w:sz w:val="20"/>
                          <w:szCs w:val="20"/>
                        </w:rPr>
                        <w:t xml:space="preserve">en moi. » </w:t>
                      </w:r>
                      <w:r w:rsidRPr="00B155F7">
                        <w:rPr>
                          <w:rFonts w:asciiTheme="minorHAnsi" w:hAnsiTheme="minorHAnsi" w:cstheme="minorHAnsi"/>
                          <w:color w:val="333333"/>
                          <w:sz w:val="20"/>
                          <w:szCs w:val="20"/>
                        </w:rPr>
                        <w:t xml:space="preserve">On l’amène aux </w:t>
                      </w:r>
                      <w:r w:rsidRPr="00B155F7">
                        <w:rPr>
                          <w:rFonts w:asciiTheme="minorHAnsi" w:hAnsiTheme="minorHAnsi" w:cstheme="minorHAnsi"/>
                          <w:color w:val="333333"/>
                          <w:sz w:val="20"/>
                          <w:szCs w:val="20"/>
                          <w:u w:val="single"/>
                        </w:rPr>
                        <w:t>pharisiens</w:t>
                      </w:r>
                      <w:r w:rsidRPr="00B155F7">
                        <w:rPr>
                          <w:rFonts w:asciiTheme="minorHAnsi" w:hAnsiTheme="minorHAnsi" w:cstheme="minorHAnsi"/>
                          <w:color w:val="333333"/>
                          <w:sz w:val="20"/>
                          <w:szCs w:val="20"/>
                        </w:rPr>
                        <w:t>, lui, l’ancien aveugle.</w:t>
                      </w:r>
                      <w:r w:rsidRPr="00B155F7">
                        <w:rPr>
                          <w:rFonts w:asciiTheme="minorHAnsi" w:hAnsiTheme="minorHAnsi" w:cstheme="minorHAnsi"/>
                          <w:color w:val="333333"/>
                          <w:sz w:val="20"/>
                          <w:szCs w:val="20"/>
                        </w:rPr>
                        <w:br/>
                        <w:t xml:space="preserve">Or, c’était un jour de </w:t>
                      </w:r>
                      <w:r w:rsidRPr="00B155F7">
                        <w:rPr>
                          <w:rFonts w:asciiTheme="minorHAnsi" w:hAnsiTheme="minorHAnsi" w:cstheme="minorHAnsi"/>
                          <w:color w:val="333333"/>
                          <w:sz w:val="20"/>
                          <w:szCs w:val="20"/>
                          <w:u w:val="single"/>
                        </w:rPr>
                        <w:t>sabbat</w:t>
                      </w:r>
                      <w:r w:rsidRPr="00B155F7">
                        <w:rPr>
                          <w:rFonts w:asciiTheme="minorHAnsi" w:hAnsiTheme="minorHAnsi" w:cstheme="minorHAnsi"/>
                          <w:color w:val="333333"/>
                          <w:sz w:val="20"/>
                          <w:szCs w:val="20"/>
                        </w:rPr>
                        <w:t xml:space="preserve"> </w:t>
                      </w:r>
                      <w:r w:rsidRPr="006412C4">
                        <w:rPr>
                          <w:rFonts w:asciiTheme="minorHAnsi" w:hAnsiTheme="minorHAnsi" w:cstheme="minorHAnsi"/>
                          <w:color w:val="333333"/>
                          <w:sz w:val="20"/>
                          <w:szCs w:val="20"/>
                        </w:rPr>
                        <w:t xml:space="preserve">que Jésus avait fait de la boue </w:t>
                      </w:r>
                      <w:r w:rsidRPr="00B155F7">
                        <w:rPr>
                          <w:rFonts w:asciiTheme="minorHAnsi" w:hAnsiTheme="minorHAnsi" w:cstheme="minorHAnsi"/>
                          <w:color w:val="333333"/>
                          <w:sz w:val="20"/>
                          <w:szCs w:val="20"/>
                        </w:rPr>
                        <w:t>e</w:t>
                      </w:r>
                      <w:r w:rsidRPr="006412C4">
                        <w:rPr>
                          <w:rFonts w:asciiTheme="minorHAnsi" w:hAnsiTheme="minorHAnsi" w:cstheme="minorHAnsi"/>
                          <w:color w:val="333333"/>
                          <w:sz w:val="20"/>
                          <w:szCs w:val="20"/>
                        </w:rPr>
                        <w:t xml:space="preserve">t lui avait ouvert les yeux. </w:t>
                      </w:r>
                      <w:r w:rsidRPr="00B155F7">
                        <w:rPr>
                          <w:rFonts w:asciiTheme="minorHAnsi" w:hAnsiTheme="minorHAnsi" w:cstheme="minorHAnsi"/>
                          <w:color w:val="333333"/>
                          <w:sz w:val="20"/>
                          <w:szCs w:val="20"/>
                        </w:rPr>
                        <w:t> À leur tour, les pharisiens lui deman</w:t>
                      </w:r>
                      <w:r w:rsidRPr="006412C4">
                        <w:rPr>
                          <w:rFonts w:asciiTheme="minorHAnsi" w:hAnsiTheme="minorHAnsi" w:cstheme="minorHAnsi"/>
                          <w:color w:val="333333"/>
                          <w:sz w:val="20"/>
                          <w:szCs w:val="20"/>
                        </w:rPr>
                        <w:t xml:space="preserve">daient comment il pouvait voir. Il leur répondit : </w:t>
                      </w:r>
                      <w:r w:rsidRPr="00B155F7">
                        <w:rPr>
                          <w:rFonts w:asciiTheme="minorHAnsi" w:hAnsiTheme="minorHAnsi" w:cstheme="minorHAnsi"/>
                          <w:color w:val="333333"/>
                          <w:sz w:val="20"/>
                          <w:szCs w:val="20"/>
                        </w:rPr>
                        <w:t>« Il m’a mis de la boue</w:t>
                      </w:r>
                      <w:r w:rsidRPr="006412C4">
                        <w:rPr>
                          <w:rFonts w:asciiTheme="minorHAnsi" w:hAnsiTheme="minorHAnsi" w:cstheme="minorHAnsi"/>
                          <w:color w:val="333333"/>
                          <w:sz w:val="20"/>
                          <w:szCs w:val="20"/>
                        </w:rPr>
                        <w:t xml:space="preserve"> sur les yeux, je me suis lavé, et je vois. » </w:t>
                      </w:r>
                      <w:r w:rsidRPr="00B155F7">
                        <w:rPr>
                          <w:rFonts w:asciiTheme="minorHAnsi" w:hAnsiTheme="minorHAnsi" w:cstheme="minorHAnsi"/>
                          <w:color w:val="333333"/>
                          <w:sz w:val="20"/>
                          <w:szCs w:val="20"/>
                        </w:rPr>
                        <w:t xml:space="preserve"> Parmi les </w:t>
                      </w:r>
                      <w:r w:rsidRPr="006412C4">
                        <w:rPr>
                          <w:rFonts w:asciiTheme="minorHAnsi" w:hAnsiTheme="minorHAnsi" w:cstheme="minorHAnsi"/>
                          <w:color w:val="333333"/>
                          <w:sz w:val="20"/>
                          <w:szCs w:val="20"/>
                        </w:rPr>
                        <w:t xml:space="preserve">pharisiens, certains disaient : </w:t>
                      </w:r>
                      <w:r w:rsidRPr="00B155F7">
                        <w:rPr>
                          <w:rFonts w:asciiTheme="minorHAnsi" w:hAnsiTheme="minorHAnsi" w:cstheme="minorHAnsi"/>
                          <w:color w:val="333333"/>
                          <w:sz w:val="20"/>
                          <w:szCs w:val="20"/>
                        </w:rPr>
                        <w:t>« </w:t>
                      </w:r>
                      <w:r w:rsidRPr="006412C4">
                        <w:rPr>
                          <w:rFonts w:asciiTheme="minorHAnsi" w:hAnsiTheme="minorHAnsi" w:cstheme="minorHAnsi"/>
                          <w:color w:val="333333"/>
                          <w:sz w:val="20"/>
                          <w:szCs w:val="20"/>
                        </w:rPr>
                        <w:t xml:space="preserve">Cet homme-là n’est pas de Dieu, </w:t>
                      </w:r>
                      <w:r w:rsidRPr="00B155F7">
                        <w:rPr>
                          <w:rFonts w:asciiTheme="minorHAnsi" w:hAnsiTheme="minorHAnsi" w:cstheme="minorHAnsi"/>
                          <w:color w:val="333333"/>
                          <w:sz w:val="20"/>
                          <w:szCs w:val="20"/>
                        </w:rPr>
                        <w:t>puisqu’il n’observe pas le repos d</w:t>
                      </w:r>
                      <w:r w:rsidRPr="006412C4">
                        <w:rPr>
                          <w:rFonts w:asciiTheme="minorHAnsi" w:hAnsiTheme="minorHAnsi" w:cstheme="minorHAnsi"/>
                          <w:color w:val="333333"/>
                          <w:sz w:val="20"/>
                          <w:szCs w:val="20"/>
                        </w:rPr>
                        <w:t>u sabbat. »</w:t>
                      </w:r>
                      <w:r w:rsidRPr="006412C4">
                        <w:rPr>
                          <w:rFonts w:asciiTheme="minorHAnsi" w:hAnsiTheme="minorHAnsi" w:cstheme="minorHAnsi"/>
                          <w:color w:val="333333"/>
                          <w:sz w:val="20"/>
                          <w:szCs w:val="20"/>
                        </w:rPr>
                        <w:br/>
                        <w:t xml:space="preserve">D’autres disaient : « Comment un homme pécheur </w:t>
                      </w:r>
                      <w:r w:rsidRPr="00B155F7">
                        <w:rPr>
                          <w:rFonts w:asciiTheme="minorHAnsi" w:hAnsiTheme="minorHAnsi" w:cstheme="minorHAnsi"/>
                          <w:color w:val="333333"/>
                          <w:sz w:val="20"/>
                          <w:szCs w:val="20"/>
                        </w:rPr>
                        <w:t>peut-il accomplir des signes pareils ? »</w:t>
                      </w:r>
                      <w:r w:rsidRPr="00B155F7">
                        <w:rPr>
                          <w:rFonts w:asciiTheme="minorHAnsi" w:hAnsiTheme="minorHAnsi" w:cstheme="minorHAnsi"/>
                          <w:color w:val="333333"/>
                          <w:sz w:val="20"/>
                          <w:szCs w:val="20"/>
                        </w:rPr>
                        <w:br/>
                        <w:t>Ain</w:t>
                      </w:r>
                      <w:r w:rsidRPr="006412C4">
                        <w:rPr>
                          <w:rFonts w:asciiTheme="minorHAnsi" w:hAnsiTheme="minorHAnsi" w:cstheme="minorHAnsi"/>
                          <w:color w:val="333333"/>
                          <w:sz w:val="20"/>
                          <w:szCs w:val="20"/>
                        </w:rPr>
                        <w:t xml:space="preserve">si donc ils étaient divisés. </w:t>
                      </w:r>
                      <w:r w:rsidRPr="00B155F7">
                        <w:rPr>
                          <w:rFonts w:asciiTheme="minorHAnsi" w:hAnsiTheme="minorHAnsi" w:cstheme="minorHAnsi"/>
                          <w:color w:val="333333"/>
                          <w:sz w:val="20"/>
                          <w:szCs w:val="20"/>
                        </w:rPr>
                        <w:t> Alors ils s’adr</w:t>
                      </w:r>
                      <w:r w:rsidRPr="006412C4">
                        <w:rPr>
                          <w:rFonts w:asciiTheme="minorHAnsi" w:hAnsiTheme="minorHAnsi" w:cstheme="minorHAnsi"/>
                          <w:color w:val="333333"/>
                          <w:sz w:val="20"/>
                          <w:szCs w:val="20"/>
                        </w:rPr>
                        <w:t xml:space="preserve">essent de nouveau à l’aveugle : « Et toi, que dis-tu de lui, </w:t>
                      </w:r>
                      <w:r w:rsidRPr="00B155F7">
                        <w:rPr>
                          <w:rFonts w:asciiTheme="minorHAnsi" w:hAnsiTheme="minorHAnsi" w:cstheme="minorHAnsi"/>
                          <w:color w:val="333333"/>
                          <w:sz w:val="20"/>
                          <w:szCs w:val="20"/>
                        </w:rPr>
                        <w:t>pu</w:t>
                      </w:r>
                      <w:r w:rsidRPr="006412C4">
                        <w:rPr>
                          <w:rFonts w:asciiTheme="minorHAnsi" w:hAnsiTheme="minorHAnsi" w:cstheme="minorHAnsi"/>
                          <w:color w:val="333333"/>
                          <w:sz w:val="20"/>
                          <w:szCs w:val="20"/>
                        </w:rPr>
                        <w:t xml:space="preserve">isqu’il t’a ouvert les yeux ? » Il dit : « C’est un </w:t>
                      </w:r>
                      <w:r w:rsidRPr="00002FA2">
                        <w:rPr>
                          <w:rFonts w:asciiTheme="minorHAnsi" w:hAnsiTheme="minorHAnsi" w:cstheme="minorHAnsi"/>
                          <w:color w:val="333333"/>
                          <w:sz w:val="20"/>
                          <w:szCs w:val="20"/>
                          <w:u w:val="single"/>
                        </w:rPr>
                        <w:t>prophète</w:t>
                      </w:r>
                      <w:r w:rsidRPr="006412C4">
                        <w:rPr>
                          <w:rFonts w:asciiTheme="minorHAnsi" w:hAnsiTheme="minorHAnsi" w:cstheme="minorHAnsi"/>
                          <w:color w:val="333333"/>
                          <w:sz w:val="20"/>
                          <w:szCs w:val="20"/>
                        </w:rPr>
                        <w:t xml:space="preserve">. » </w:t>
                      </w:r>
                      <w:r w:rsidRPr="00B155F7">
                        <w:rPr>
                          <w:rFonts w:asciiTheme="minorHAnsi" w:hAnsiTheme="minorHAnsi" w:cstheme="minorHAnsi"/>
                          <w:color w:val="333333"/>
                          <w:sz w:val="20"/>
                          <w:szCs w:val="20"/>
                        </w:rPr>
                        <w:t> Ils répliquèrent :</w:t>
                      </w:r>
                      <w:r w:rsidRPr="00B155F7">
                        <w:rPr>
                          <w:rFonts w:asciiTheme="minorHAnsi" w:hAnsiTheme="minorHAnsi" w:cstheme="minorHAnsi"/>
                          <w:color w:val="333333"/>
                          <w:sz w:val="20"/>
                          <w:szCs w:val="20"/>
                        </w:rPr>
                        <w:br/>
                        <w:t>« Tu es tout entier dans le péché de</w:t>
                      </w:r>
                      <w:r w:rsidRPr="006412C4">
                        <w:rPr>
                          <w:rFonts w:asciiTheme="minorHAnsi" w:hAnsiTheme="minorHAnsi" w:cstheme="minorHAnsi"/>
                          <w:color w:val="333333"/>
                          <w:sz w:val="20"/>
                          <w:szCs w:val="20"/>
                        </w:rPr>
                        <w:t xml:space="preserve">puis ta naissance, et tu nous fais la leçon ? » </w:t>
                      </w:r>
                      <w:r w:rsidRPr="00B155F7">
                        <w:rPr>
                          <w:rFonts w:asciiTheme="minorHAnsi" w:hAnsiTheme="minorHAnsi" w:cstheme="minorHAnsi"/>
                          <w:color w:val="333333"/>
                          <w:sz w:val="20"/>
                          <w:szCs w:val="20"/>
                        </w:rPr>
                        <w:t>Et ils le jetèrent dehors.</w:t>
                      </w:r>
                      <w:r w:rsidRPr="006412C4">
                        <w:rPr>
                          <w:rFonts w:asciiTheme="minorHAnsi" w:hAnsiTheme="minorHAnsi" w:cstheme="minorHAnsi"/>
                          <w:color w:val="333333"/>
                          <w:sz w:val="20"/>
                          <w:szCs w:val="20"/>
                        </w:rPr>
                        <w:t xml:space="preserve"> </w:t>
                      </w:r>
                      <w:r w:rsidRPr="00B155F7">
                        <w:rPr>
                          <w:rFonts w:asciiTheme="minorHAnsi" w:hAnsiTheme="minorHAnsi" w:cstheme="minorHAnsi"/>
                          <w:color w:val="333333"/>
                          <w:sz w:val="20"/>
                          <w:szCs w:val="20"/>
                        </w:rPr>
                        <w:t>Jésus appri</w:t>
                      </w:r>
                      <w:r w:rsidRPr="006412C4">
                        <w:rPr>
                          <w:rFonts w:asciiTheme="minorHAnsi" w:hAnsiTheme="minorHAnsi" w:cstheme="minorHAnsi"/>
                          <w:color w:val="333333"/>
                          <w:sz w:val="20"/>
                          <w:szCs w:val="20"/>
                        </w:rPr>
                        <w:t xml:space="preserve">t qu’ils l’avaient jeté dehors. Il le retrouva et lui dit : </w:t>
                      </w:r>
                      <w:r w:rsidRPr="00B155F7">
                        <w:rPr>
                          <w:rFonts w:asciiTheme="minorHAnsi" w:hAnsiTheme="minorHAnsi" w:cstheme="minorHAnsi"/>
                          <w:color w:val="333333"/>
                          <w:sz w:val="20"/>
                          <w:szCs w:val="20"/>
                        </w:rPr>
                        <w:t>« Cro</w:t>
                      </w:r>
                      <w:r w:rsidRPr="006412C4">
                        <w:rPr>
                          <w:rFonts w:asciiTheme="minorHAnsi" w:hAnsiTheme="minorHAnsi" w:cstheme="minorHAnsi"/>
                          <w:color w:val="333333"/>
                          <w:sz w:val="20"/>
                          <w:szCs w:val="20"/>
                        </w:rPr>
                        <w:t xml:space="preserve">is-tu au </w:t>
                      </w:r>
                      <w:r w:rsidRPr="00002FA2">
                        <w:rPr>
                          <w:rFonts w:asciiTheme="minorHAnsi" w:hAnsiTheme="minorHAnsi" w:cstheme="minorHAnsi"/>
                          <w:color w:val="333333"/>
                          <w:sz w:val="20"/>
                          <w:szCs w:val="20"/>
                          <w:u w:val="single"/>
                        </w:rPr>
                        <w:t>Fils de</w:t>
                      </w:r>
                      <w:r w:rsidRPr="006412C4">
                        <w:rPr>
                          <w:rFonts w:asciiTheme="minorHAnsi" w:hAnsiTheme="minorHAnsi" w:cstheme="minorHAnsi"/>
                          <w:color w:val="333333"/>
                          <w:sz w:val="20"/>
                          <w:szCs w:val="20"/>
                        </w:rPr>
                        <w:t xml:space="preserve"> </w:t>
                      </w:r>
                      <w:r w:rsidRPr="00002FA2">
                        <w:rPr>
                          <w:rFonts w:asciiTheme="minorHAnsi" w:hAnsiTheme="minorHAnsi" w:cstheme="minorHAnsi"/>
                          <w:color w:val="333333"/>
                          <w:sz w:val="20"/>
                          <w:szCs w:val="20"/>
                          <w:u w:val="single"/>
                        </w:rPr>
                        <w:t>l’homme</w:t>
                      </w:r>
                      <w:r w:rsidRPr="006412C4">
                        <w:rPr>
                          <w:rFonts w:asciiTheme="minorHAnsi" w:hAnsiTheme="minorHAnsi" w:cstheme="minorHAnsi"/>
                          <w:color w:val="333333"/>
                          <w:sz w:val="20"/>
                          <w:szCs w:val="20"/>
                        </w:rPr>
                        <w:t xml:space="preserve"> ? »  Il répondit : « Et qui est-il, Seigneur, </w:t>
                      </w:r>
                      <w:r w:rsidRPr="00B155F7">
                        <w:rPr>
                          <w:rFonts w:asciiTheme="minorHAnsi" w:hAnsiTheme="minorHAnsi" w:cstheme="minorHAnsi"/>
                          <w:color w:val="333333"/>
                          <w:sz w:val="20"/>
                          <w:szCs w:val="20"/>
                        </w:rPr>
                        <w:t>pour que je croie en lui ? </w:t>
                      </w:r>
                      <w:r w:rsidRPr="006412C4">
                        <w:rPr>
                          <w:rFonts w:asciiTheme="minorHAnsi" w:hAnsiTheme="minorHAnsi" w:cstheme="minorHAnsi"/>
                          <w:color w:val="333333"/>
                          <w:sz w:val="20"/>
                          <w:szCs w:val="20"/>
                        </w:rPr>
                        <w:t xml:space="preserve">» Jésus lui dit : « Tu le vois, et c’est lui qui te parle. »  Il dit : « Je crois, Seigneur ! » </w:t>
                      </w:r>
                      <w:r w:rsidRPr="00B155F7">
                        <w:rPr>
                          <w:rFonts w:asciiTheme="minorHAnsi" w:hAnsiTheme="minorHAnsi" w:cstheme="minorHAnsi"/>
                          <w:color w:val="333333"/>
                          <w:sz w:val="20"/>
                          <w:szCs w:val="20"/>
                        </w:rPr>
                        <w:t>Et il se prosterna devant lui.</w:t>
                      </w:r>
                    </w:p>
                    <w:p w:rsidR="00254360" w:rsidRPr="00B155F7" w:rsidRDefault="00254360" w:rsidP="00B155F7">
                      <w:pPr>
                        <w:spacing w:after="150" w:line="240" w:lineRule="auto"/>
                        <w:rPr>
                          <w:rFonts w:ascii="Arial" w:eastAsia="Times New Roman" w:hAnsi="Arial" w:cs="Arial"/>
                          <w:color w:val="333333"/>
                          <w:sz w:val="20"/>
                          <w:szCs w:val="20"/>
                          <w:lang w:eastAsia="fr-FR"/>
                        </w:rPr>
                      </w:pPr>
                      <w:r w:rsidRPr="00B155F7">
                        <w:rPr>
                          <w:rFonts w:ascii="Arial" w:eastAsia="Times New Roman" w:hAnsi="Arial" w:cs="Arial"/>
                          <w:color w:val="333333"/>
                          <w:sz w:val="20"/>
                          <w:szCs w:val="20"/>
                          <w:lang w:eastAsia="fr-FR"/>
                        </w:rPr>
                        <w:t>   </w:t>
                      </w:r>
                    </w:p>
                    <w:p w:rsidR="00254360" w:rsidRDefault="00254360"/>
                  </w:txbxContent>
                </v:textbox>
              </v:shape>
            </w:pict>
          </mc:Fallback>
        </mc:AlternateContent>
      </w:r>
    </w:p>
    <w:p w:rsidR="00B155F7" w:rsidRPr="00AF3062" w:rsidRDefault="00B155F7" w:rsidP="00B155F7">
      <w:pPr>
        <w:spacing w:after="0" w:line="240" w:lineRule="auto"/>
        <w:jc w:val="both"/>
        <w:rPr>
          <w:rFonts w:ascii="Calibri" w:hAnsi="Calibri" w:cs="Calibri"/>
          <w:bCs/>
          <w:color w:val="000000"/>
          <w:lang w:eastAsia="fr-FR"/>
        </w:rPr>
      </w:pPr>
    </w:p>
    <w:p w:rsidR="00BF5720" w:rsidRPr="00AF3062" w:rsidRDefault="00BF5720" w:rsidP="00BF5720">
      <w:pPr>
        <w:pStyle w:val="NormalWeb"/>
        <w:jc w:val="both"/>
        <w:rPr>
          <w:rFonts w:ascii="Calibri" w:hAnsi="Calibri" w:cs="Calibri"/>
          <w:b/>
          <w:sz w:val="22"/>
          <w:szCs w:val="22"/>
          <w:u w:val="single"/>
        </w:rPr>
      </w:pPr>
    </w:p>
    <w:p w:rsidR="00B155F7" w:rsidRPr="00AF3062" w:rsidRDefault="00B155F7" w:rsidP="00BF5720">
      <w:pPr>
        <w:pStyle w:val="NormalWeb"/>
        <w:jc w:val="both"/>
        <w:rPr>
          <w:rFonts w:ascii="Calibri" w:hAnsi="Calibri" w:cs="Calibri"/>
          <w:b/>
          <w:sz w:val="22"/>
          <w:szCs w:val="22"/>
          <w:u w:val="single"/>
        </w:rPr>
      </w:pPr>
    </w:p>
    <w:p w:rsidR="00B155F7" w:rsidRPr="00AF3062" w:rsidRDefault="00B155F7" w:rsidP="00BF5720">
      <w:pPr>
        <w:pStyle w:val="NormalWeb"/>
        <w:jc w:val="both"/>
        <w:rPr>
          <w:rFonts w:ascii="Calibri" w:hAnsi="Calibri" w:cs="Calibri"/>
          <w:b/>
          <w:sz w:val="22"/>
          <w:szCs w:val="22"/>
          <w:u w:val="single"/>
        </w:rPr>
      </w:pPr>
    </w:p>
    <w:p w:rsidR="00B155F7" w:rsidRPr="00AF3062" w:rsidRDefault="00B155F7" w:rsidP="00BF5720">
      <w:pPr>
        <w:pStyle w:val="NormalWeb"/>
        <w:jc w:val="both"/>
        <w:rPr>
          <w:rFonts w:ascii="Calibri" w:hAnsi="Calibri" w:cs="Calibri"/>
          <w:b/>
          <w:sz w:val="22"/>
          <w:szCs w:val="22"/>
          <w:u w:val="single"/>
        </w:rPr>
      </w:pPr>
    </w:p>
    <w:p w:rsidR="00B155F7" w:rsidRPr="00AF3062" w:rsidRDefault="00B155F7" w:rsidP="00BF5720">
      <w:pPr>
        <w:pStyle w:val="NormalWeb"/>
        <w:jc w:val="both"/>
        <w:rPr>
          <w:rFonts w:ascii="Calibri" w:hAnsi="Calibri" w:cs="Calibri"/>
          <w:b/>
          <w:sz w:val="22"/>
          <w:szCs w:val="22"/>
          <w:u w:val="single"/>
        </w:rPr>
      </w:pPr>
    </w:p>
    <w:p w:rsidR="00B155F7" w:rsidRPr="00AF3062" w:rsidRDefault="00B155F7" w:rsidP="00BF5720">
      <w:pPr>
        <w:pStyle w:val="NormalWeb"/>
        <w:jc w:val="both"/>
        <w:rPr>
          <w:rFonts w:ascii="Calibri" w:hAnsi="Calibri" w:cs="Calibri"/>
          <w:b/>
          <w:sz w:val="22"/>
          <w:szCs w:val="22"/>
          <w:u w:val="single"/>
        </w:rPr>
      </w:pPr>
    </w:p>
    <w:p w:rsidR="00B155F7" w:rsidRPr="00AF3062" w:rsidRDefault="00B155F7" w:rsidP="00BF5720">
      <w:pPr>
        <w:pStyle w:val="NormalWeb"/>
        <w:jc w:val="both"/>
        <w:rPr>
          <w:rFonts w:ascii="Calibri" w:hAnsi="Calibri" w:cs="Calibri"/>
          <w:b/>
          <w:sz w:val="22"/>
          <w:szCs w:val="22"/>
          <w:u w:val="single"/>
        </w:rPr>
      </w:pPr>
    </w:p>
    <w:p w:rsidR="00B155F7" w:rsidRPr="00AF3062" w:rsidRDefault="00B155F7" w:rsidP="006412C4">
      <w:pPr>
        <w:pStyle w:val="NormalWeb"/>
        <w:jc w:val="right"/>
        <w:rPr>
          <w:rFonts w:ascii="Calibri" w:hAnsi="Calibri" w:cs="Calibri"/>
          <w:b/>
          <w:sz w:val="22"/>
          <w:szCs w:val="22"/>
          <w:u w:val="single"/>
        </w:rPr>
      </w:pPr>
    </w:p>
    <w:p w:rsidR="009C0BBD" w:rsidRPr="00AF3062" w:rsidRDefault="009C0BBD" w:rsidP="009C0BBD">
      <w:pPr>
        <w:jc w:val="both"/>
        <w:rPr>
          <w:rFonts w:ascii="Calibri" w:hAnsi="Calibri" w:cs="Calibri"/>
          <w:sz w:val="20"/>
          <w:szCs w:val="20"/>
        </w:rPr>
      </w:pPr>
      <w:r w:rsidRPr="00AF3062">
        <w:rPr>
          <w:rFonts w:ascii="Calibri" w:hAnsi="Calibri" w:cs="Calibri"/>
          <w:sz w:val="20"/>
          <w:szCs w:val="20"/>
        </w:rPr>
        <w:t>[</w:t>
      </w:r>
      <w:r w:rsidRPr="00AF3062">
        <w:rPr>
          <w:rFonts w:ascii="Calibri" w:hAnsi="Calibri" w:cs="Calibri"/>
          <w:sz w:val="20"/>
          <w:szCs w:val="20"/>
          <w:u w:val="single"/>
        </w:rPr>
        <w:t>Pharisiens </w:t>
      </w:r>
      <w:r w:rsidRPr="00AF3062">
        <w:rPr>
          <w:rFonts w:ascii="Calibri" w:hAnsi="Calibri" w:cs="Calibri"/>
          <w:sz w:val="20"/>
          <w:szCs w:val="20"/>
        </w:rPr>
        <w:t xml:space="preserve">: c’était des juifs qui veillaient à respecter toutes les lois religieuses, dans tous les gestes de la vie quotidienne. Ils étaient très sévères envers ceux qui ne les suivaient pas. </w:t>
      </w:r>
      <w:r w:rsidRPr="00AF3062">
        <w:rPr>
          <w:rFonts w:ascii="Calibri" w:hAnsi="Calibri" w:cs="Calibri"/>
          <w:sz w:val="20"/>
          <w:szCs w:val="20"/>
          <w:u w:val="single"/>
        </w:rPr>
        <w:t>Sabbat </w:t>
      </w:r>
      <w:r w:rsidRPr="00AF3062">
        <w:rPr>
          <w:rFonts w:ascii="Calibri" w:hAnsi="Calibri" w:cs="Calibri"/>
          <w:sz w:val="20"/>
          <w:szCs w:val="20"/>
        </w:rPr>
        <w:t>: il est fêté le samedi. Les juifs prient à la synagogue et se souviennent que Dieu a créé le monde puis s’est reposé. C’est donc un jour de repos, où les juifs ne travaillent pas ; c’est un jour pour Dieu.</w:t>
      </w:r>
      <w:r w:rsidR="00002FA2" w:rsidRPr="00AF3062">
        <w:rPr>
          <w:rFonts w:ascii="Calibri" w:hAnsi="Calibri" w:cs="Calibri"/>
          <w:sz w:val="20"/>
          <w:szCs w:val="20"/>
        </w:rPr>
        <w:t xml:space="preserve"> </w:t>
      </w:r>
      <w:r w:rsidR="00002FA2" w:rsidRPr="00AF3062">
        <w:rPr>
          <w:rFonts w:ascii="Calibri" w:hAnsi="Calibri" w:cs="Calibri"/>
          <w:sz w:val="20"/>
          <w:szCs w:val="20"/>
          <w:u w:val="single"/>
        </w:rPr>
        <w:t>Prophète </w:t>
      </w:r>
      <w:r w:rsidR="00002FA2" w:rsidRPr="00AF3062">
        <w:rPr>
          <w:rFonts w:ascii="Calibri" w:hAnsi="Calibri" w:cs="Calibri"/>
          <w:sz w:val="20"/>
          <w:szCs w:val="20"/>
        </w:rPr>
        <w:t>: une personne choisie par Dieu pour annoncer sa Parole.</w:t>
      </w:r>
      <w:r w:rsidRPr="00AF3062">
        <w:rPr>
          <w:rFonts w:ascii="Calibri" w:hAnsi="Calibri" w:cs="Calibri"/>
          <w:sz w:val="20"/>
          <w:szCs w:val="20"/>
        </w:rPr>
        <w:t xml:space="preserve"> </w:t>
      </w:r>
      <w:r w:rsidRPr="00AF3062">
        <w:rPr>
          <w:rFonts w:ascii="Calibri" w:hAnsi="Calibri" w:cs="Calibri"/>
          <w:sz w:val="20"/>
          <w:szCs w:val="20"/>
          <w:u w:val="single"/>
        </w:rPr>
        <w:t>Fils de l’homme :</w:t>
      </w:r>
      <w:r w:rsidRPr="00AF3062">
        <w:rPr>
          <w:rFonts w:ascii="Calibri" w:hAnsi="Calibri" w:cs="Calibri"/>
          <w:sz w:val="20"/>
          <w:szCs w:val="20"/>
        </w:rPr>
        <w:t xml:space="preserve"> Jésus utilise cette expression mystérieuse pour parler de lui. Elle annonce la venue d’un homme choisi par Dieu pour faire naître un monde nouveau.]</w:t>
      </w:r>
    </w:p>
    <w:p w:rsidR="00002FA2" w:rsidRDefault="00002FA2" w:rsidP="009C0BBD">
      <w:pPr>
        <w:jc w:val="both"/>
        <w:rPr>
          <w:rFonts w:cstheme="minorHAnsi"/>
          <w:sz w:val="20"/>
          <w:szCs w:val="20"/>
        </w:rPr>
      </w:pPr>
    </w:p>
    <w:p w:rsidR="005877DE" w:rsidRDefault="005877DE" w:rsidP="00002FA2">
      <w:pPr>
        <w:pStyle w:val="NormalWeb"/>
        <w:jc w:val="both"/>
        <w:rPr>
          <w:b/>
          <w:bCs/>
          <w:u w:val="single"/>
        </w:rPr>
      </w:pPr>
    </w:p>
    <w:p w:rsidR="005877DE" w:rsidRDefault="005877DE" w:rsidP="00002FA2">
      <w:pPr>
        <w:pStyle w:val="NormalWeb"/>
        <w:jc w:val="both"/>
        <w:rPr>
          <w:b/>
          <w:bCs/>
          <w:u w:val="single"/>
        </w:rPr>
      </w:pPr>
    </w:p>
    <w:p w:rsidR="00002FA2" w:rsidRPr="00AF3062" w:rsidRDefault="00002FA2" w:rsidP="00002FA2">
      <w:pPr>
        <w:pStyle w:val="NormalWeb"/>
        <w:jc w:val="both"/>
        <w:rPr>
          <w:rFonts w:ascii="Calibri" w:hAnsi="Calibri" w:cs="Calibri"/>
          <w:sz w:val="18"/>
          <w:szCs w:val="18"/>
        </w:rPr>
      </w:pPr>
      <w:r w:rsidRPr="00AF3062">
        <w:rPr>
          <w:rFonts w:ascii="Calibri" w:hAnsi="Calibri" w:cs="Calibri"/>
          <w:b/>
          <w:bCs/>
          <w:u w:val="single"/>
        </w:rPr>
        <w:t>-</w:t>
      </w:r>
      <w:r w:rsidRPr="00AF3062">
        <w:rPr>
          <w:rFonts w:ascii="Calibri" w:hAnsi="Calibri" w:cs="Calibri"/>
          <w:b/>
          <w:bCs/>
          <w:sz w:val="22"/>
          <w:szCs w:val="22"/>
          <w:u w:val="single"/>
        </w:rPr>
        <w:t>Pour réfléchir</w:t>
      </w:r>
      <w:r w:rsidRPr="00AF3062">
        <w:rPr>
          <w:rFonts w:ascii="Calibri" w:hAnsi="Calibri" w:cs="Calibri"/>
          <w:b/>
          <w:bCs/>
          <w:u w:val="single"/>
        </w:rPr>
        <w:t> :</w:t>
      </w:r>
      <w:r w:rsidRPr="00AF3062">
        <w:rPr>
          <w:rFonts w:ascii="Calibri" w:hAnsi="Calibri" w:cs="Calibri"/>
          <w:b/>
          <w:bCs/>
        </w:rPr>
        <w:t xml:space="preserve"> </w:t>
      </w:r>
      <w:r w:rsidRPr="00AF3062">
        <w:rPr>
          <w:rFonts w:ascii="Calibri" w:hAnsi="Calibri" w:cs="Calibri"/>
          <w:sz w:val="18"/>
          <w:szCs w:val="18"/>
        </w:rPr>
        <w:t xml:space="preserve">(Après les </w:t>
      </w:r>
      <w:r w:rsidRPr="00AF3062">
        <w:rPr>
          <w:rFonts w:ascii="Calibri" w:hAnsi="Calibri" w:cs="Calibri"/>
          <w:i/>
          <w:iCs/>
          <w:sz w:val="18"/>
          <w:szCs w:val="18"/>
        </w:rPr>
        <w:t>questions</w:t>
      </w:r>
      <w:r w:rsidRPr="00AF3062">
        <w:rPr>
          <w:rFonts w:ascii="Calibri" w:hAnsi="Calibri" w:cs="Calibri"/>
          <w:sz w:val="18"/>
          <w:szCs w:val="18"/>
        </w:rPr>
        <w:t>, les points de suspension … indiquent le temps de parole laissé à votre enfant).</w:t>
      </w:r>
    </w:p>
    <w:p w:rsidR="000A3146" w:rsidRPr="00AF3062" w:rsidRDefault="00FD3E5B" w:rsidP="00002FA2">
      <w:pPr>
        <w:pStyle w:val="NormalWeb"/>
        <w:jc w:val="both"/>
        <w:rPr>
          <w:rFonts w:ascii="Calibri" w:hAnsi="Calibri" w:cs="Calibri"/>
          <w:sz w:val="22"/>
          <w:szCs w:val="22"/>
        </w:rPr>
      </w:pPr>
      <w:r w:rsidRPr="00AF3062">
        <w:rPr>
          <w:rFonts w:ascii="Calibri" w:hAnsi="Calibri" w:cs="Calibri"/>
          <w:sz w:val="22"/>
          <w:szCs w:val="22"/>
        </w:rPr>
        <w:t xml:space="preserve">Jésus voit l’aveugle et prend le temps de s’arrêter pour le guérir. C’est un geste important parce </w:t>
      </w:r>
      <w:r w:rsidR="00D91659" w:rsidRPr="00AF3062">
        <w:rPr>
          <w:rFonts w:ascii="Calibri" w:hAnsi="Calibri" w:cs="Calibri"/>
          <w:sz w:val="22"/>
          <w:szCs w:val="22"/>
        </w:rPr>
        <w:t>qu’</w:t>
      </w:r>
      <w:r w:rsidR="000A3146" w:rsidRPr="00AF3062">
        <w:rPr>
          <w:rFonts w:ascii="Calibri" w:hAnsi="Calibri" w:cs="Calibri"/>
          <w:sz w:val="22"/>
          <w:szCs w:val="22"/>
        </w:rPr>
        <w:t>au temps de Jésus, les aveugles étaient rejetés par les autres</w:t>
      </w:r>
      <w:r w:rsidR="00297ED4" w:rsidRPr="00AF3062">
        <w:rPr>
          <w:rFonts w:ascii="Calibri" w:hAnsi="Calibri" w:cs="Calibri"/>
          <w:sz w:val="22"/>
          <w:szCs w:val="22"/>
        </w:rPr>
        <w:t xml:space="preserve"> personnes</w:t>
      </w:r>
      <w:r w:rsidR="000A3146" w:rsidRPr="00AF3062">
        <w:rPr>
          <w:rFonts w:ascii="Calibri" w:hAnsi="Calibri" w:cs="Calibri"/>
          <w:sz w:val="22"/>
          <w:szCs w:val="22"/>
        </w:rPr>
        <w:t>.</w:t>
      </w:r>
      <w:r w:rsidR="00D91659" w:rsidRPr="00AF3062">
        <w:rPr>
          <w:rFonts w:ascii="Calibri" w:hAnsi="Calibri" w:cs="Calibri"/>
          <w:sz w:val="22"/>
          <w:szCs w:val="22"/>
        </w:rPr>
        <w:t xml:space="preserve"> Mais Jésus croit qu’il y a du beau, du bon, de la lumière chez l’aveugle comme en chacun de nous. </w:t>
      </w:r>
    </w:p>
    <w:p w:rsidR="00D91659" w:rsidRPr="00AF3062" w:rsidRDefault="00D91659" w:rsidP="00002FA2">
      <w:pPr>
        <w:pStyle w:val="NormalWeb"/>
        <w:jc w:val="both"/>
        <w:rPr>
          <w:rFonts w:ascii="Calibri" w:hAnsi="Calibri" w:cs="Calibri"/>
          <w:sz w:val="22"/>
          <w:szCs w:val="22"/>
        </w:rPr>
      </w:pPr>
      <w:r w:rsidRPr="00AF3062">
        <w:rPr>
          <w:rFonts w:ascii="Calibri" w:hAnsi="Calibri" w:cs="Calibri"/>
          <w:b/>
          <w:i/>
          <w:color w:val="00B050"/>
          <w:sz w:val="22"/>
          <w:szCs w:val="22"/>
        </w:rPr>
        <w:t>Et toi, est ce que tu essaies de voir les belles choses qu’il y a chez ton frère, ta sœur, tes copains, copines</w:t>
      </w:r>
      <w:r w:rsidR="00D22599" w:rsidRPr="00AF3062">
        <w:rPr>
          <w:rFonts w:ascii="Calibri" w:hAnsi="Calibri" w:cs="Calibri"/>
          <w:b/>
          <w:i/>
          <w:color w:val="00B050"/>
          <w:sz w:val="22"/>
          <w:szCs w:val="22"/>
        </w:rPr>
        <w:t> ? … Ce</w:t>
      </w:r>
      <w:r w:rsidR="00614A81" w:rsidRPr="00AF3062">
        <w:rPr>
          <w:rFonts w:ascii="Calibri" w:hAnsi="Calibri" w:cs="Calibri"/>
          <w:b/>
          <w:i/>
          <w:color w:val="00B050"/>
          <w:sz w:val="22"/>
          <w:szCs w:val="22"/>
        </w:rPr>
        <w:t>s belles choses</w:t>
      </w:r>
      <w:r w:rsidR="00D22599" w:rsidRPr="00AF3062">
        <w:rPr>
          <w:rFonts w:ascii="Calibri" w:hAnsi="Calibri" w:cs="Calibri"/>
          <w:b/>
          <w:i/>
          <w:color w:val="00B050"/>
          <w:sz w:val="22"/>
          <w:szCs w:val="22"/>
        </w:rPr>
        <w:t xml:space="preserve"> sont</w:t>
      </w:r>
      <w:r w:rsidR="00614A81" w:rsidRPr="00AF3062">
        <w:rPr>
          <w:rFonts w:ascii="Calibri" w:hAnsi="Calibri" w:cs="Calibri"/>
          <w:b/>
          <w:i/>
          <w:color w:val="00B050"/>
          <w:sz w:val="22"/>
          <w:szCs w:val="22"/>
        </w:rPr>
        <w:t xml:space="preserve"> comme des petites lumières qui brillent en chacun d’</w:t>
      </w:r>
      <w:r w:rsidR="00D22599" w:rsidRPr="00AF3062">
        <w:rPr>
          <w:rFonts w:ascii="Calibri" w:hAnsi="Calibri" w:cs="Calibri"/>
          <w:b/>
          <w:i/>
          <w:color w:val="00B050"/>
          <w:sz w:val="22"/>
          <w:szCs w:val="22"/>
        </w:rPr>
        <w:t>eux.</w:t>
      </w:r>
      <w:r w:rsidR="00297ED4" w:rsidRPr="00AF3062">
        <w:rPr>
          <w:rFonts w:ascii="Calibri" w:hAnsi="Calibri" w:cs="Calibri"/>
          <w:b/>
          <w:i/>
          <w:color w:val="00B050"/>
          <w:sz w:val="22"/>
          <w:szCs w:val="22"/>
        </w:rPr>
        <w:t xml:space="preserve"> Donne un exemple. </w:t>
      </w:r>
      <w:r w:rsidR="00297ED4" w:rsidRPr="00AF3062">
        <w:rPr>
          <w:rFonts w:ascii="Calibri" w:hAnsi="Calibri" w:cs="Calibri"/>
          <w:sz w:val="22"/>
          <w:szCs w:val="22"/>
        </w:rPr>
        <w:t>(Untel partage son goûter, joue avec celui qui est seul à la récré, fait un sourire à tout le monde, sait dire pardon).</w:t>
      </w:r>
    </w:p>
    <w:p w:rsidR="00002FA2" w:rsidRPr="00AF3062" w:rsidRDefault="00002FA2" w:rsidP="00002FA2">
      <w:pPr>
        <w:pStyle w:val="NormalWeb"/>
        <w:jc w:val="both"/>
        <w:rPr>
          <w:rFonts w:ascii="Calibri" w:hAnsi="Calibri" w:cs="Calibri"/>
          <w:sz w:val="18"/>
          <w:szCs w:val="18"/>
        </w:rPr>
      </w:pPr>
    </w:p>
    <w:p w:rsidR="00D22599" w:rsidRPr="00AF3062" w:rsidRDefault="00D22599" w:rsidP="00D22599">
      <w:pPr>
        <w:jc w:val="both"/>
        <w:rPr>
          <w:rFonts w:ascii="Calibri" w:hAnsi="Calibri" w:cs="Calibri"/>
        </w:rPr>
      </w:pPr>
      <w:r w:rsidRPr="00AF3062">
        <w:rPr>
          <w:rFonts w:ascii="Calibri" w:hAnsi="Calibri" w:cs="Calibri"/>
          <w:b/>
          <w:u w:val="single"/>
        </w:rPr>
        <w:t>-Temps de prière :</w:t>
      </w:r>
      <w:r w:rsidRPr="00AF3062">
        <w:rPr>
          <w:rFonts w:ascii="Calibri" w:hAnsi="Calibri" w:cs="Calibri"/>
          <w:b/>
        </w:rPr>
        <w:t xml:space="preserve"> </w:t>
      </w:r>
      <w:r w:rsidRPr="00AF3062">
        <w:rPr>
          <w:rFonts w:ascii="Calibri" w:hAnsi="Calibri" w:cs="Calibri"/>
        </w:rPr>
        <w:t xml:space="preserve">Avec mon enfant, je prépare l’espace prière (Croix, icône, bougie que j'allume…) ou ensemble nous rejoignons l’espace prière familial. Nous commençons par le signe de croix, le signe des chrétiens. </w:t>
      </w:r>
    </w:p>
    <w:p w:rsidR="00D22599" w:rsidRPr="00AF3062" w:rsidRDefault="00D22599" w:rsidP="00D22599">
      <w:pPr>
        <w:pStyle w:val="NormalWeb"/>
        <w:jc w:val="center"/>
        <w:rPr>
          <w:rFonts w:ascii="Calibri" w:hAnsi="Calibri" w:cs="Calibri"/>
          <w:b/>
          <w:color w:val="7030A0"/>
          <w:sz w:val="20"/>
          <w:szCs w:val="20"/>
        </w:rPr>
      </w:pPr>
      <w:r w:rsidRPr="00AF3062">
        <w:rPr>
          <w:rFonts w:ascii="Calibri" w:hAnsi="Calibri" w:cs="Calibri"/>
          <w:b/>
          <w:color w:val="7030A0"/>
          <w:sz w:val="20"/>
          <w:szCs w:val="20"/>
        </w:rPr>
        <w:t>Parfois, dans ma vie, tout semble noir, difficile et sans lumière. Je ne sais plus quel chemin prendre. J’ai l’impression de marcher dans la nuit.</w:t>
      </w:r>
    </w:p>
    <w:p w:rsidR="00DD1537" w:rsidRPr="00AF3062" w:rsidRDefault="00D22599" w:rsidP="00D22599">
      <w:pPr>
        <w:pStyle w:val="NormalWeb"/>
        <w:jc w:val="center"/>
        <w:rPr>
          <w:rFonts w:ascii="Calibri" w:hAnsi="Calibri" w:cs="Calibri"/>
          <w:b/>
          <w:color w:val="7030A0"/>
          <w:sz w:val="20"/>
          <w:szCs w:val="20"/>
        </w:rPr>
      </w:pPr>
      <w:r w:rsidRPr="00AF3062">
        <w:rPr>
          <w:rFonts w:ascii="Calibri" w:hAnsi="Calibri" w:cs="Calibri"/>
          <w:b/>
          <w:color w:val="7030A0"/>
          <w:sz w:val="20"/>
          <w:szCs w:val="20"/>
        </w:rPr>
        <w:t>Jésus, je sais que</w:t>
      </w:r>
      <w:r w:rsidR="00DD1537" w:rsidRPr="00AF3062">
        <w:rPr>
          <w:rFonts w:ascii="Calibri" w:hAnsi="Calibri" w:cs="Calibri"/>
          <w:b/>
          <w:color w:val="7030A0"/>
          <w:sz w:val="20"/>
          <w:szCs w:val="20"/>
        </w:rPr>
        <w:t xml:space="preserve"> toi,</w:t>
      </w:r>
      <w:r w:rsidRPr="00AF3062">
        <w:rPr>
          <w:rFonts w:ascii="Calibri" w:hAnsi="Calibri" w:cs="Calibri"/>
          <w:b/>
          <w:color w:val="7030A0"/>
          <w:sz w:val="20"/>
          <w:szCs w:val="20"/>
        </w:rPr>
        <w:t xml:space="preserve"> tu me vois</w:t>
      </w:r>
      <w:r w:rsidR="00DD1537" w:rsidRPr="00AF3062">
        <w:rPr>
          <w:rFonts w:ascii="Calibri" w:hAnsi="Calibri" w:cs="Calibri"/>
          <w:b/>
          <w:color w:val="7030A0"/>
          <w:sz w:val="20"/>
          <w:szCs w:val="20"/>
        </w:rPr>
        <w:t>. Je sais aussi que tu peux me montrer le chemin, pour ouvrir grand mes yeux sur la beauté de ceux qui m’entourent.</w:t>
      </w:r>
    </w:p>
    <w:p w:rsidR="00D22599" w:rsidRPr="00AF3062" w:rsidRDefault="00DD1537" w:rsidP="00D22599">
      <w:pPr>
        <w:pStyle w:val="NormalWeb"/>
        <w:jc w:val="center"/>
        <w:rPr>
          <w:rFonts w:ascii="Calibri" w:hAnsi="Calibri" w:cs="Calibri"/>
          <w:b/>
          <w:color w:val="7030A0"/>
          <w:sz w:val="20"/>
          <w:szCs w:val="20"/>
        </w:rPr>
      </w:pPr>
      <w:r w:rsidRPr="00AF3062">
        <w:rPr>
          <w:rFonts w:ascii="Calibri" w:hAnsi="Calibri" w:cs="Calibri"/>
          <w:b/>
          <w:color w:val="7030A0"/>
          <w:sz w:val="20"/>
          <w:szCs w:val="20"/>
        </w:rPr>
        <w:t>Aide-moi à me laisser conduire sur ton chemin d’amour et de lumière !</w:t>
      </w:r>
    </w:p>
    <w:p w:rsidR="00DD1537" w:rsidRPr="00AF3062" w:rsidRDefault="00DD1537" w:rsidP="00DD1537">
      <w:pPr>
        <w:jc w:val="both"/>
        <w:rPr>
          <w:rFonts w:ascii="Calibri" w:hAnsi="Calibri" w:cs="Calibri"/>
        </w:rPr>
      </w:pPr>
      <w:r w:rsidRPr="00AF3062">
        <w:rPr>
          <w:rFonts w:ascii="Calibri" w:hAnsi="Calibri" w:cs="Calibri"/>
        </w:rPr>
        <w:t>Nous récitons la prière que Jésus nous a laissée « Notre Père qui es aux cieux ... ». Je reste un peu en silence, en regardant la bougie allumée, signe de la présence de Jésus. Puis je trace sur moi un beau signe de croix.</w:t>
      </w:r>
    </w:p>
    <w:p w:rsidR="00EC5F11" w:rsidRPr="00AF3062" w:rsidRDefault="00EC5F11" w:rsidP="00EC5F11">
      <w:pPr>
        <w:rPr>
          <w:rFonts w:ascii="Calibri" w:hAnsi="Calibri" w:cs="Calibri"/>
          <w:b/>
          <w:color w:val="7030A0"/>
        </w:rPr>
      </w:pPr>
      <w:r w:rsidRPr="00AF3062">
        <w:rPr>
          <w:rFonts w:ascii="Calibri" w:hAnsi="Calibri" w:cs="Calibri"/>
          <w:b/>
          <w:u w:val="single"/>
        </w:rPr>
        <w:t>-Activité en lien :</w:t>
      </w:r>
    </w:p>
    <w:p w:rsidR="00EC5F11" w:rsidRPr="00AF3062" w:rsidRDefault="00EC5F11" w:rsidP="00EC5F11">
      <w:pPr>
        <w:jc w:val="both"/>
        <w:rPr>
          <w:rFonts w:ascii="Calibri" w:hAnsi="Calibri" w:cs="Calibri"/>
        </w:rPr>
      </w:pPr>
      <w:r w:rsidRPr="00AF3062">
        <w:rPr>
          <w:rFonts w:ascii="Calibri" w:hAnsi="Calibri" w:cs="Calibri"/>
        </w:rPr>
        <w:t>Faire colorier à votre enfant la maison du 4ème dimanche de Carême puis la monter et l’installer.</w:t>
      </w:r>
    </w:p>
    <w:p w:rsidR="009C0BBD" w:rsidRPr="00AF3062" w:rsidRDefault="009C0BBD" w:rsidP="006412C4">
      <w:pPr>
        <w:pStyle w:val="NormalWeb"/>
        <w:jc w:val="both"/>
        <w:rPr>
          <w:rFonts w:ascii="Calibri" w:hAnsi="Calibri" w:cs="Calibri"/>
          <w:sz w:val="20"/>
          <w:szCs w:val="20"/>
        </w:rPr>
      </w:pPr>
    </w:p>
    <w:p w:rsidR="005877DE" w:rsidRDefault="005877DE" w:rsidP="00EC5F11">
      <w:pPr>
        <w:jc w:val="center"/>
        <w:rPr>
          <w:rFonts w:cstheme="minorHAnsi"/>
          <w:b/>
          <w:color w:val="7030A0"/>
          <w:sz w:val="28"/>
          <w:szCs w:val="28"/>
          <w:u w:val="single"/>
        </w:rPr>
      </w:pPr>
    </w:p>
    <w:p w:rsidR="005877DE" w:rsidRDefault="005877DE" w:rsidP="00EC5F11">
      <w:pPr>
        <w:jc w:val="center"/>
        <w:rPr>
          <w:rFonts w:cstheme="minorHAnsi"/>
          <w:b/>
          <w:color w:val="7030A0"/>
          <w:sz w:val="28"/>
          <w:szCs w:val="28"/>
          <w:u w:val="single"/>
        </w:rPr>
      </w:pPr>
    </w:p>
    <w:p w:rsidR="005877DE" w:rsidRDefault="005877DE" w:rsidP="00EC5F11">
      <w:pPr>
        <w:jc w:val="center"/>
        <w:rPr>
          <w:rFonts w:cstheme="minorHAnsi"/>
          <w:b/>
          <w:color w:val="7030A0"/>
          <w:sz w:val="28"/>
          <w:szCs w:val="28"/>
          <w:u w:val="single"/>
        </w:rPr>
      </w:pPr>
    </w:p>
    <w:p w:rsidR="005877DE" w:rsidRDefault="005877DE" w:rsidP="00EC5F11">
      <w:pPr>
        <w:jc w:val="center"/>
        <w:rPr>
          <w:rFonts w:cstheme="minorHAnsi"/>
          <w:b/>
          <w:color w:val="7030A0"/>
          <w:sz w:val="28"/>
          <w:szCs w:val="28"/>
          <w:u w:val="single"/>
        </w:rPr>
      </w:pPr>
    </w:p>
    <w:p w:rsidR="005877DE" w:rsidRDefault="005877DE" w:rsidP="00EC5F11">
      <w:pPr>
        <w:jc w:val="center"/>
        <w:rPr>
          <w:rFonts w:cstheme="minorHAnsi"/>
          <w:b/>
          <w:color w:val="7030A0"/>
          <w:sz w:val="28"/>
          <w:szCs w:val="28"/>
          <w:u w:val="single"/>
        </w:rPr>
      </w:pPr>
    </w:p>
    <w:p w:rsidR="005877DE" w:rsidRDefault="005877DE" w:rsidP="00EC5F11">
      <w:pPr>
        <w:jc w:val="center"/>
        <w:rPr>
          <w:rFonts w:cstheme="minorHAnsi"/>
          <w:b/>
          <w:color w:val="7030A0"/>
          <w:sz w:val="28"/>
          <w:szCs w:val="28"/>
          <w:u w:val="single"/>
        </w:rPr>
      </w:pPr>
    </w:p>
    <w:p w:rsidR="005877DE" w:rsidRDefault="005877DE" w:rsidP="005877DE">
      <w:pPr>
        <w:rPr>
          <w:rFonts w:cstheme="minorHAnsi"/>
          <w:b/>
          <w:color w:val="7030A0"/>
          <w:sz w:val="28"/>
          <w:szCs w:val="28"/>
          <w:u w:val="single"/>
        </w:rPr>
      </w:pPr>
    </w:p>
    <w:p w:rsidR="00DD1537" w:rsidRPr="00AF3062" w:rsidRDefault="00EE5E76" w:rsidP="005877DE">
      <w:pPr>
        <w:jc w:val="center"/>
        <w:rPr>
          <w:rFonts w:ascii="Calibri" w:hAnsi="Calibri" w:cs="Calibri"/>
          <w:b/>
          <w:color w:val="7030A0"/>
          <w:sz w:val="28"/>
          <w:szCs w:val="28"/>
          <w:u w:val="single"/>
        </w:rPr>
      </w:pPr>
      <w:r>
        <w:rPr>
          <w:rFonts w:ascii="Calibri" w:hAnsi="Calibri" w:cs="Calibri"/>
          <w:b/>
          <w:noProof/>
          <w:color w:val="7030A0"/>
          <w:sz w:val="28"/>
          <w:szCs w:val="28"/>
          <w:u w:val="single"/>
        </w:rPr>
        <w:lastRenderedPageBreak/>
        <mc:AlternateContent>
          <mc:Choice Requires="wps">
            <w:drawing>
              <wp:anchor distT="0" distB="0" distL="114300" distR="114300" simplePos="0" relativeHeight="251700735" behindDoc="0" locked="0" layoutInCell="1" allowOverlap="1">
                <wp:simplePos x="0" y="0"/>
                <wp:positionH relativeFrom="column">
                  <wp:posOffset>5053329</wp:posOffset>
                </wp:positionH>
                <wp:positionV relativeFrom="paragraph">
                  <wp:posOffset>-128270</wp:posOffset>
                </wp:positionV>
                <wp:extent cx="1038225" cy="1238250"/>
                <wp:effectExtent l="0" t="0" r="28575" b="19050"/>
                <wp:wrapNone/>
                <wp:docPr id="8" name="Zone de texte 8"/>
                <wp:cNvGraphicFramePr/>
                <a:graphic xmlns:a="http://schemas.openxmlformats.org/drawingml/2006/main">
                  <a:graphicData uri="http://schemas.microsoft.com/office/word/2010/wordprocessingShape">
                    <wps:wsp>
                      <wps:cNvSpPr txBox="1"/>
                      <wps:spPr>
                        <a:xfrm>
                          <a:off x="0" y="0"/>
                          <a:ext cx="1038225" cy="1238250"/>
                        </a:xfrm>
                        <a:prstGeom prst="rect">
                          <a:avLst/>
                        </a:prstGeom>
                        <a:solidFill>
                          <a:schemeClr val="lt1"/>
                        </a:solidFill>
                        <a:ln w="6350">
                          <a:solidFill>
                            <a:prstClr val="black"/>
                          </a:solidFill>
                        </a:ln>
                      </wps:spPr>
                      <wps:txbx>
                        <w:txbxContent>
                          <w:p w:rsidR="00EE5E76" w:rsidRDefault="00EE5E76">
                            <w:r w:rsidRPr="00EE5E76">
                              <w:drawing>
                                <wp:inline distT="0" distB="0" distL="0" distR="0">
                                  <wp:extent cx="852237" cy="1133475"/>
                                  <wp:effectExtent l="0" t="0" r="508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5037" cy="1137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2" type="#_x0000_t202" style="position:absolute;left:0;text-align:left;margin-left:397.9pt;margin-top:-10.1pt;width:81.75pt;height:97.5pt;z-index:251700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" fillcolor="white [3201]" strokeweight=".5pt">
                <v:textbox>
                  <w:txbxContent>
                    <w:p w:rsidR="00EE5E76" w:rsidRDefault="00EE5E76">
                      <w:r w:rsidRPr="00EE5E76">
                        <w:drawing>
                          <wp:inline distT="0" distB="0" distL="0" distR="0">
                            <wp:extent cx="852237" cy="1133475"/>
                            <wp:effectExtent l="0" t="0" r="508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5037" cy="1137199"/>
                                    </a:xfrm>
                                    <a:prstGeom prst="rect">
                                      <a:avLst/>
                                    </a:prstGeom>
                                    <a:noFill/>
                                    <a:ln>
                                      <a:noFill/>
                                    </a:ln>
                                  </pic:spPr>
                                </pic:pic>
                              </a:graphicData>
                            </a:graphic>
                          </wp:inline>
                        </w:drawing>
                      </w:r>
                    </w:p>
                  </w:txbxContent>
                </v:textbox>
              </v:shape>
            </w:pict>
          </mc:Fallback>
        </mc:AlternateContent>
      </w:r>
      <w:r w:rsidR="00DD1537" w:rsidRPr="00AF3062">
        <w:rPr>
          <w:rFonts w:ascii="Calibri" w:hAnsi="Calibri" w:cs="Calibri"/>
          <w:b/>
          <w:color w:val="7030A0"/>
          <w:sz w:val="28"/>
          <w:szCs w:val="28"/>
          <w:u w:val="single"/>
        </w:rPr>
        <w:t>5</w:t>
      </w:r>
      <w:r w:rsidR="00DD1537" w:rsidRPr="00AF3062">
        <w:rPr>
          <w:rFonts w:ascii="Calibri" w:hAnsi="Calibri" w:cs="Calibri"/>
          <w:b/>
          <w:color w:val="7030A0"/>
          <w:sz w:val="28"/>
          <w:szCs w:val="28"/>
          <w:u w:val="single"/>
          <w:vertAlign w:val="superscript"/>
        </w:rPr>
        <w:t>ème</w:t>
      </w:r>
      <w:r w:rsidR="00DD1537" w:rsidRPr="00AF3062">
        <w:rPr>
          <w:rFonts w:ascii="Calibri" w:hAnsi="Calibri" w:cs="Calibri"/>
          <w:b/>
          <w:color w:val="7030A0"/>
          <w:sz w:val="28"/>
          <w:szCs w:val="28"/>
          <w:u w:val="single"/>
        </w:rPr>
        <w:t xml:space="preserve"> dimanche de Carême, 26 mars 2023</w:t>
      </w:r>
    </w:p>
    <w:p w:rsidR="00EC5F11" w:rsidRPr="00AF3062" w:rsidRDefault="00614A81" w:rsidP="00EC5F11">
      <w:pPr>
        <w:pStyle w:val="NormalWeb"/>
        <w:jc w:val="both"/>
        <w:rPr>
          <w:rFonts w:ascii="Calibri" w:hAnsi="Calibri" w:cs="Calibri"/>
          <w:bCs/>
          <w:color w:val="000000"/>
          <w:sz w:val="22"/>
          <w:szCs w:val="22"/>
        </w:rPr>
      </w:pPr>
      <w:r w:rsidRPr="00AF3062">
        <w:rPr>
          <w:rFonts w:ascii="Calibri" w:hAnsi="Calibri" w:cs="Calibri"/>
          <w:b/>
          <w:bCs/>
          <w:color w:val="000000"/>
          <w:sz w:val="22"/>
          <w:szCs w:val="22"/>
          <w:u w:val="single"/>
        </w:rPr>
        <w:t xml:space="preserve">-Pour moi en tant qu'adulte : </w:t>
      </w:r>
      <w:r w:rsidR="00B60644" w:rsidRPr="00AF3062">
        <w:rPr>
          <w:rFonts w:ascii="Calibri" w:hAnsi="Calibri" w:cs="Calibri"/>
          <w:bCs/>
          <w:color w:val="000000"/>
          <w:sz w:val="22"/>
          <w:szCs w:val="22"/>
        </w:rPr>
        <w:t>évangile de Jean 11,3-7.17.20-27.33-45</w:t>
      </w:r>
    </w:p>
    <w:p w:rsidR="00EE5E76" w:rsidRDefault="00EE5E76" w:rsidP="00EC5F11">
      <w:pPr>
        <w:pStyle w:val="NormalWeb"/>
        <w:jc w:val="both"/>
        <w:rPr>
          <w:rFonts w:asciiTheme="minorHAnsi" w:hAnsiTheme="minorHAnsi" w:cstheme="minorHAnsi"/>
          <w:bCs/>
          <w:color w:val="000000"/>
          <w:sz w:val="22"/>
          <w:szCs w:val="22"/>
        </w:rPr>
      </w:pPr>
    </w:p>
    <w:p w:rsidR="00AF3062" w:rsidRDefault="00AF3062" w:rsidP="00EC5F11">
      <w:pPr>
        <w:pStyle w:val="NormalWeb"/>
        <w:jc w:val="both"/>
        <w:rPr>
          <w:rFonts w:asciiTheme="minorHAnsi" w:hAnsiTheme="minorHAnsi" w:cstheme="minorHAnsi"/>
          <w:bCs/>
          <w:color w:val="000000"/>
          <w:sz w:val="22"/>
          <w:szCs w:val="22"/>
        </w:rPr>
      </w:pPr>
      <w:r w:rsidRPr="00614A81">
        <w:rPr>
          <w:rFonts w:ascii="Calibri" w:hAnsi="Calibri" w:cs="Calibri"/>
          <w:b/>
          <w:noProof/>
          <w:sz w:val="22"/>
          <w:szCs w:val="22"/>
          <w:u w:val="single"/>
        </w:rPr>
        <mc:AlternateContent>
          <mc:Choice Requires="wps">
            <w:drawing>
              <wp:anchor distT="0" distB="0" distL="114300" distR="114300" simplePos="0" relativeHeight="251676672" behindDoc="0" locked="0" layoutInCell="1" allowOverlap="1" wp14:anchorId="30FFCB1D" wp14:editId="601FEE9A">
                <wp:simplePos x="0" y="0"/>
                <wp:positionH relativeFrom="column">
                  <wp:posOffset>229758</wp:posOffset>
                </wp:positionH>
                <wp:positionV relativeFrom="paragraph">
                  <wp:posOffset>76815</wp:posOffset>
                </wp:positionV>
                <wp:extent cx="5140325" cy="4564316"/>
                <wp:effectExtent l="0" t="0" r="22225" b="2730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325" cy="4564316"/>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254360" w:rsidRPr="00614A81" w:rsidRDefault="00254360" w:rsidP="00B60644">
                            <w:pPr>
                              <w:pStyle w:val="NormalWeb"/>
                              <w:spacing w:before="0" w:beforeAutospacing="0" w:after="150" w:afterAutospacing="0"/>
                              <w:jc w:val="both"/>
                              <w:rPr>
                                <w:rFonts w:ascii="Arial" w:hAnsi="Arial" w:cs="Arial"/>
                                <w:color w:val="333333"/>
                                <w:sz w:val="20"/>
                                <w:szCs w:val="20"/>
                              </w:rPr>
                            </w:pPr>
                            <w:r w:rsidRPr="00B60644">
                              <w:rPr>
                                <w:rFonts w:ascii="Arial" w:hAnsi="Arial" w:cs="Arial"/>
                                <w:color w:val="333333"/>
                                <w:sz w:val="20"/>
                                <w:szCs w:val="20"/>
                              </w:rPr>
                              <w:t xml:space="preserve">En ce temps-là, Marthe et </w:t>
                            </w:r>
                            <w:proofErr w:type="gramStart"/>
                            <w:r w:rsidRPr="00B60644">
                              <w:rPr>
                                <w:rFonts w:ascii="Arial" w:hAnsi="Arial" w:cs="Arial"/>
                                <w:color w:val="333333"/>
                                <w:sz w:val="20"/>
                                <w:szCs w:val="20"/>
                              </w:rPr>
                              <w:t>Marie,  les</w:t>
                            </w:r>
                            <w:proofErr w:type="gramEnd"/>
                            <w:r w:rsidRPr="00B60644">
                              <w:rPr>
                                <w:rFonts w:ascii="Arial" w:hAnsi="Arial" w:cs="Arial"/>
                                <w:color w:val="333333"/>
                                <w:sz w:val="20"/>
                                <w:szCs w:val="20"/>
                              </w:rPr>
                              <w:t xml:space="preserve"> deux sœurs de Lazare, envoyèrent dire à Jésus :</w:t>
                            </w:r>
                            <w:r w:rsidRPr="00B60644">
                              <w:rPr>
                                <w:rFonts w:ascii="Arial" w:hAnsi="Arial" w:cs="Arial"/>
                                <w:color w:val="333333"/>
                                <w:sz w:val="20"/>
                                <w:szCs w:val="20"/>
                              </w:rPr>
                              <w:br/>
                              <w:t xml:space="preserve">« Seigneur, celui que tu aimes est malade. »  En apprenant cela, Jésus dit : « Cette maladie ne conduit pas à la mort, elle est pour la gloire de Dieu, afin que par elle le Fils de Dieu soit glorifié. »  Jésus aimait Marthe et sa sœur, ainsi que Lazare. Quand il apprit que celui-ci était malade, il demeura deux jours encore à l’endroit où il se trouvait. Puis, après cela, il dit aux disciples : « Revenons en Judée. » </w:t>
                            </w:r>
                            <w:r w:rsidRPr="00614A81">
                              <w:rPr>
                                <w:rFonts w:ascii="Arial" w:hAnsi="Arial" w:cs="Arial"/>
                                <w:color w:val="333333"/>
                                <w:sz w:val="20"/>
                                <w:szCs w:val="20"/>
                              </w:rPr>
                              <w:t xml:space="preserve"> À son arrivée,</w:t>
                            </w:r>
                            <w:r w:rsidRPr="00614A81">
                              <w:rPr>
                                <w:rFonts w:ascii="Arial" w:hAnsi="Arial" w:cs="Arial"/>
                                <w:color w:val="333333"/>
                                <w:sz w:val="20"/>
                                <w:szCs w:val="20"/>
                              </w:rPr>
                              <w:br/>
                              <w:t>Jésus trouva Lazare au tombe</w:t>
                            </w:r>
                            <w:r w:rsidRPr="00B60644">
                              <w:rPr>
                                <w:rFonts w:ascii="Arial" w:hAnsi="Arial" w:cs="Arial"/>
                                <w:color w:val="333333"/>
                                <w:sz w:val="20"/>
                                <w:szCs w:val="20"/>
                              </w:rPr>
                              <w:t xml:space="preserve">au depuis quatre jours déjà. </w:t>
                            </w:r>
                            <w:r w:rsidRPr="00614A81">
                              <w:rPr>
                                <w:rFonts w:ascii="Arial" w:hAnsi="Arial" w:cs="Arial"/>
                                <w:color w:val="333333"/>
                                <w:sz w:val="20"/>
                                <w:szCs w:val="20"/>
                              </w:rPr>
                              <w:t> Lorsque Ma</w:t>
                            </w:r>
                            <w:r w:rsidRPr="00B60644">
                              <w:rPr>
                                <w:rFonts w:ascii="Arial" w:hAnsi="Arial" w:cs="Arial"/>
                                <w:color w:val="333333"/>
                                <w:sz w:val="20"/>
                                <w:szCs w:val="20"/>
                              </w:rPr>
                              <w:t xml:space="preserve">rthe apprit l’arrivée de Jésus, elle partit à sa rencontre, </w:t>
                            </w:r>
                            <w:r w:rsidRPr="00614A81">
                              <w:rPr>
                                <w:rFonts w:ascii="Arial" w:hAnsi="Arial" w:cs="Arial"/>
                                <w:color w:val="333333"/>
                                <w:sz w:val="20"/>
                                <w:szCs w:val="20"/>
                              </w:rPr>
                              <w:t>tandis que Marie</w:t>
                            </w:r>
                            <w:r w:rsidRPr="00B60644">
                              <w:rPr>
                                <w:rFonts w:ascii="Arial" w:hAnsi="Arial" w:cs="Arial"/>
                                <w:color w:val="333333"/>
                                <w:sz w:val="20"/>
                                <w:szCs w:val="20"/>
                              </w:rPr>
                              <w:t xml:space="preserve"> restait assise à la maison.  Marthe dit à Jésus : </w:t>
                            </w:r>
                            <w:r w:rsidRPr="00614A81">
                              <w:rPr>
                                <w:rFonts w:ascii="Arial" w:hAnsi="Arial" w:cs="Arial"/>
                                <w:color w:val="333333"/>
                                <w:sz w:val="20"/>
                                <w:szCs w:val="20"/>
                              </w:rPr>
                              <w:t>«</w:t>
                            </w:r>
                            <w:r w:rsidRPr="00B60644">
                              <w:rPr>
                                <w:rFonts w:ascii="Arial" w:hAnsi="Arial" w:cs="Arial"/>
                                <w:color w:val="333333"/>
                                <w:sz w:val="20"/>
                                <w:szCs w:val="20"/>
                              </w:rPr>
                              <w:t xml:space="preserve"> Seigneur, si tu avais été ici, </w:t>
                            </w:r>
                            <w:r w:rsidRPr="00614A81">
                              <w:rPr>
                                <w:rFonts w:ascii="Arial" w:hAnsi="Arial" w:cs="Arial"/>
                                <w:color w:val="333333"/>
                                <w:sz w:val="20"/>
                                <w:szCs w:val="20"/>
                              </w:rPr>
                              <w:t>mon frère ne serait pa</w:t>
                            </w:r>
                            <w:r w:rsidRPr="00B60644">
                              <w:rPr>
                                <w:rFonts w:ascii="Arial" w:hAnsi="Arial" w:cs="Arial"/>
                                <w:color w:val="333333"/>
                                <w:sz w:val="20"/>
                                <w:szCs w:val="20"/>
                              </w:rPr>
                              <w:t xml:space="preserve">s mort. </w:t>
                            </w:r>
                            <w:r w:rsidRPr="00614A81">
                              <w:rPr>
                                <w:rFonts w:ascii="Arial" w:hAnsi="Arial" w:cs="Arial"/>
                                <w:color w:val="333333"/>
                                <w:sz w:val="20"/>
                                <w:szCs w:val="20"/>
                              </w:rPr>
                              <w:t> Mais</w:t>
                            </w:r>
                            <w:r w:rsidRPr="00B60644">
                              <w:rPr>
                                <w:rFonts w:ascii="Arial" w:hAnsi="Arial" w:cs="Arial"/>
                                <w:color w:val="333333"/>
                                <w:sz w:val="20"/>
                                <w:szCs w:val="20"/>
                              </w:rPr>
                              <w:t xml:space="preserve"> maintenant encore, je le sais, </w:t>
                            </w:r>
                            <w:r w:rsidRPr="00614A81">
                              <w:rPr>
                                <w:rFonts w:ascii="Arial" w:hAnsi="Arial" w:cs="Arial"/>
                                <w:color w:val="333333"/>
                                <w:sz w:val="20"/>
                                <w:szCs w:val="20"/>
                              </w:rPr>
                              <w:t>tout ce que tu demanderas à D</w:t>
                            </w:r>
                            <w:r w:rsidRPr="00B60644">
                              <w:rPr>
                                <w:rFonts w:ascii="Arial" w:hAnsi="Arial" w:cs="Arial"/>
                                <w:color w:val="333333"/>
                                <w:sz w:val="20"/>
                                <w:szCs w:val="20"/>
                              </w:rPr>
                              <w:t xml:space="preserve">ieu, Dieu te l’accordera. » Jésus lui dit : « Ton frère ressuscitera. »  Marthe reprit : </w:t>
                            </w:r>
                            <w:r w:rsidRPr="00614A81">
                              <w:rPr>
                                <w:rFonts w:ascii="Arial" w:hAnsi="Arial" w:cs="Arial"/>
                                <w:color w:val="333333"/>
                                <w:sz w:val="20"/>
                                <w:szCs w:val="20"/>
                              </w:rPr>
                              <w:t xml:space="preserve">« Je sais qu’il </w:t>
                            </w:r>
                            <w:r w:rsidRPr="00B60644">
                              <w:rPr>
                                <w:rFonts w:ascii="Arial" w:hAnsi="Arial" w:cs="Arial"/>
                                <w:color w:val="333333"/>
                                <w:sz w:val="20"/>
                                <w:szCs w:val="20"/>
                              </w:rPr>
                              <w:t xml:space="preserve">ressuscitera à la </w:t>
                            </w:r>
                            <w:r w:rsidRPr="00F11159">
                              <w:rPr>
                                <w:rFonts w:ascii="Arial" w:hAnsi="Arial" w:cs="Arial"/>
                                <w:color w:val="333333"/>
                                <w:sz w:val="20"/>
                                <w:szCs w:val="20"/>
                                <w:u w:val="single"/>
                              </w:rPr>
                              <w:t>résurrection</w:t>
                            </w:r>
                            <w:r w:rsidRPr="00B60644">
                              <w:rPr>
                                <w:rFonts w:ascii="Arial" w:hAnsi="Arial" w:cs="Arial"/>
                                <w:color w:val="333333"/>
                                <w:sz w:val="20"/>
                                <w:szCs w:val="20"/>
                              </w:rPr>
                              <w:t xml:space="preserve">, au dernier jour. » </w:t>
                            </w:r>
                            <w:r w:rsidRPr="00614A81">
                              <w:rPr>
                                <w:rFonts w:ascii="Arial" w:hAnsi="Arial" w:cs="Arial"/>
                                <w:color w:val="333333"/>
                                <w:sz w:val="20"/>
                                <w:szCs w:val="20"/>
                              </w:rPr>
                              <w:t>Jésus lui di</w:t>
                            </w:r>
                            <w:r w:rsidRPr="00B60644">
                              <w:rPr>
                                <w:rFonts w:ascii="Arial" w:hAnsi="Arial" w:cs="Arial"/>
                                <w:color w:val="333333"/>
                                <w:sz w:val="20"/>
                                <w:szCs w:val="20"/>
                              </w:rPr>
                              <w:t xml:space="preserve">t : </w:t>
                            </w:r>
                            <w:r w:rsidRPr="00614A81">
                              <w:rPr>
                                <w:rFonts w:ascii="Arial" w:hAnsi="Arial" w:cs="Arial"/>
                                <w:color w:val="333333"/>
                                <w:sz w:val="20"/>
                                <w:szCs w:val="20"/>
                              </w:rPr>
                              <w:t xml:space="preserve">« Moi, je suis la </w:t>
                            </w:r>
                            <w:r w:rsidRPr="00B60644">
                              <w:rPr>
                                <w:rFonts w:ascii="Arial" w:hAnsi="Arial" w:cs="Arial"/>
                                <w:color w:val="333333"/>
                                <w:sz w:val="20"/>
                                <w:szCs w:val="20"/>
                              </w:rPr>
                              <w:t xml:space="preserve">résurrection et la vie. Celui qui croit en moi, même s’il meurt, vivra ;  quiconque vit et croit en moi ne mourra jamais. Crois-tu cela ? »  Elle répondit : « Oui, Seigneur, je le crois : </w:t>
                            </w:r>
                            <w:r w:rsidRPr="00614A81">
                              <w:rPr>
                                <w:rFonts w:ascii="Arial" w:hAnsi="Arial" w:cs="Arial"/>
                                <w:color w:val="333333"/>
                                <w:sz w:val="20"/>
                                <w:szCs w:val="20"/>
                              </w:rPr>
                              <w:t>tu</w:t>
                            </w:r>
                            <w:r w:rsidRPr="00B60644">
                              <w:rPr>
                                <w:rFonts w:ascii="Arial" w:hAnsi="Arial" w:cs="Arial"/>
                                <w:color w:val="333333"/>
                                <w:sz w:val="20"/>
                                <w:szCs w:val="20"/>
                              </w:rPr>
                              <w:t xml:space="preserve"> es le </w:t>
                            </w:r>
                            <w:r w:rsidRPr="00F11159">
                              <w:rPr>
                                <w:rFonts w:ascii="Arial" w:hAnsi="Arial" w:cs="Arial"/>
                                <w:color w:val="333333"/>
                                <w:sz w:val="20"/>
                                <w:szCs w:val="20"/>
                                <w:u w:val="single"/>
                              </w:rPr>
                              <w:t>Christ</w:t>
                            </w:r>
                            <w:r w:rsidRPr="00B60644">
                              <w:rPr>
                                <w:rFonts w:ascii="Arial" w:hAnsi="Arial" w:cs="Arial"/>
                                <w:color w:val="333333"/>
                                <w:sz w:val="20"/>
                                <w:szCs w:val="20"/>
                              </w:rPr>
                              <w:t xml:space="preserve">, le Fils de Dieu, </w:t>
                            </w:r>
                            <w:r w:rsidRPr="00614A81">
                              <w:rPr>
                                <w:rFonts w:ascii="Arial" w:hAnsi="Arial" w:cs="Arial"/>
                                <w:color w:val="333333"/>
                                <w:sz w:val="20"/>
                                <w:szCs w:val="20"/>
                              </w:rPr>
                              <w:t>tu es celui</w:t>
                            </w:r>
                            <w:r w:rsidRPr="00B60644">
                              <w:rPr>
                                <w:rFonts w:ascii="Arial" w:hAnsi="Arial" w:cs="Arial"/>
                                <w:color w:val="333333"/>
                                <w:sz w:val="20"/>
                                <w:szCs w:val="20"/>
                              </w:rPr>
                              <w:t xml:space="preserve"> qui vient dans le monde. » </w:t>
                            </w:r>
                            <w:r w:rsidRPr="00614A81">
                              <w:rPr>
                                <w:rFonts w:ascii="Arial" w:hAnsi="Arial" w:cs="Arial"/>
                                <w:color w:val="333333"/>
                                <w:sz w:val="20"/>
                                <w:szCs w:val="20"/>
                              </w:rPr>
                              <w:t>Jésus, en son esprit, fut saisi d’</w:t>
                            </w:r>
                            <w:r w:rsidRPr="00B60644">
                              <w:rPr>
                                <w:rFonts w:ascii="Arial" w:hAnsi="Arial" w:cs="Arial"/>
                                <w:color w:val="333333"/>
                                <w:sz w:val="20"/>
                                <w:szCs w:val="20"/>
                              </w:rPr>
                              <w:t xml:space="preserve">émotion, il fut bouleversé, et il demanda : « Où l’avez-vous déposé ? » Ils lui répondirent : </w:t>
                            </w:r>
                            <w:r w:rsidRPr="00614A81">
                              <w:rPr>
                                <w:rFonts w:ascii="Arial" w:hAnsi="Arial" w:cs="Arial"/>
                                <w:color w:val="333333"/>
                                <w:sz w:val="20"/>
                                <w:szCs w:val="20"/>
                              </w:rPr>
                              <w:t>« </w:t>
                            </w:r>
                            <w:r w:rsidRPr="00B60644">
                              <w:rPr>
                                <w:rFonts w:ascii="Arial" w:hAnsi="Arial" w:cs="Arial"/>
                                <w:color w:val="333333"/>
                                <w:sz w:val="20"/>
                                <w:szCs w:val="20"/>
                              </w:rPr>
                              <w:t xml:space="preserve">Seigneur, viens, et vois. » </w:t>
                            </w:r>
                            <w:r w:rsidRPr="00614A81">
                              <w:rPr>
                                <w:rFonts w:ascii="Arial" w:hAnsi="Arial" w:cs="Arial"/>
                                <w:color w:val="333333"/>
                                <w:sz w:val="20"/>
                                <w:szCs w:val="20"/>
                              </w:rPr>
                              <w:t>Al</w:t>
                            </w:r>
                            <w:r w:rsidRPr="00B60644">
                              <w:rPr>
                                <w:rFonts w:ascii="Arial" w:hAnsi="Arial" w:cs="Arial"/>
                                <w:color w:val="333333"/>
                                <w:sz w:val="20"/>
                                <w:szCs w:val="20"/>
                              </w:rPr>
                              <w:t xml:space="preserve">ors Jésus se mit à pleurer. </w:t>
                            </w:r>
                            <w:r w:rsidRPr="00614A81">
                              <w:rPr>
                                <w:rFonts w:ascii="Arial" w:hAnsi="Arial" w:cs="Arial"/>
                                <w:color w:val="333333"/>
                                <w:sz w:val="20"/>
                                <w:szCs w:val="20"/>
                              </w:rPr>
                              <w:t>Les Juifs disaient </w:t>
                            </w:r>
                            <w:r w:rsidRPr="00B60644">
                              <w:rPr>
                                <w:rFonts w:ascii="Arial" w:hAnsi="Arial" w:cs="Arial"/>
                                <w:color w:val="333333"/>
                                <w:sz w:val="20"/>
                                <w:szCs w:val="20"/>
                              </w:rPr>
                              <w:t xml:space="preserve">: </w:t>
                            </w:r>
                            <w:r w:rsidRPr="00614A81">
                              <w:rPr>
                                <w:rFonts w:ascii="Arial" w:hAnsi="Arial" w:cs="Arial"/>
                                <w:color w:val="333333"/>
                                <w:sz w:val="20"/>
                                <w:szCs w:val="20"/>
                              </w:rPr>
                              <w:t>«</w:t>
                            </w:r>
                            <w:r w:rsidRPr="00B60644">
                              <w:rPr>
                                <w:rFonts w:ascii="Arial" w:hAnsi="Arial" w:cs="Arial"/>
                                <w:color w:val="333333"/>
                                <w:sz w:val="20"/>
                                <w:szCs w:val="20"/>
                              </w:rPr>
                              <w:t xml:space="preserve"> Voyez comme il l’aimait ! » </w:t>
                            </w:r>
                            <w:r w:rsidRPr="00614A81">
                              <w:rPr>
                                <w:rFonts w:ascii="Arial" w:hAnsi="Arial" w:cs="Arial"/>
                                <w:color w:val="333333"/>
                                <w:sz w:val="20"/>
                                <w:szCs w:val="20"/>
                              </w:rPr>
                              <w:t> Mai</w:t>
                            </w:r>
                            <w:r w:rsidRPr="00B60644">
                              <w:rPr>
                                <w:rFonts w:ascii="Arial" w:hAnsi="Arial" w:cs="Arial"/>
                                <w:color w:val="333333"/>
                                <w:sz w:val="20"/>
                                <w:szCs w:val="20"/>
                              </w:rPr>
                              <w:t xml:space="preserve">s certains d’entre eux dirent : </w:t>
                            </w:r>
                            <w:r w:rsidRPr="00614A81">
                              <w:rPr>
                                <w:rFonts w:ascii="Arial" w:hAnsi="Arial" w:cs="Arial"/>
                                <w:color w:val="333333"/>
                                <w:sz w:val="20"/>
                                <w:szCs w:val="20"/>
                              </w:rPr>
                              <w:t xml:space="preserve">« Lui qui </w:t>
                            </w:r>
                            <w:r w:rsidRPr="00B60644">
                              <w:rPr>
                                <w:rFonts w:ascii="Arial" w:hAnsi="Arial" w:cs="Arial"/>
                                <w:color w:val="333333"/>
                                <w:sz w:val="20"/>
                                <w:szCs w:val="20"/>
                              </w:rPr>
                              <w:t xml:space="preserve">a ouvert les yeux de l’aveugle, </w:t>
                            </w:r>
                            <w:r w:rsidRPr="00614A81">
                              <w:rPr>
                                <w:rFonts w:ascii="Arial" w:hAnsi="Arial" w:cs="Arial"/>
                                <w:color w:val="333333"/>
                                <w:sz w:val="20"/>
                                <w:szCs w:val="20"/>
                              </w:rPr>
                              <w:t>ne pouvait-il pas em</w:t>
                            </w:r>
                            <w:r w:rsidRPr="00B60644">
                              <w:rPr>
                                <w:rFonts w:ascii="Arial" w:hAnsi="Arial" w:cs="Arial"/>
                                <w:color w:val="333333"/>
                                <w:sz w:val="20"/>
                                <w:szCs w:val="20"/>
                              </w:rPr>
                              <w:t xml:space="preserve">pêcher Lazare de mourir ? » Jésus, repris par l’émotion, arriva au tombeau. </w:t>
                            </w:r>
                            <w:r w:rsidRPr="00614A81">
                              <w:rPr>
                                <w:rFonts w:ascii="Arial" w:hAnsi="Arial" w:cs="Arial"/>
                                <w:color w:val="333333"/>
                                <w:sz w:val="20"/>
                                <w:szCs w:val="20"/>
                              </w:rPr>
                              <w:t>C’était une</w:t>
                            </w:r>
                            <w:r w:rsidRPr="00B60644">
                              <w:rPr>
                                <w:rFonts w:ascii="Arial" w:hAnsi="Arial" w:cs="Arial"/>
                                <w:color w:val="333333"/>
                                <w:sz w:val="20"/>
                                <w:szCs w:val="20"/>
                              </w:rPr>
                              <w:t xml:space="preserve"> grotte fermée par une pierre. Jésus dit : « Enlevez la pierre. » </w:t>
                            </w:r>
                            <w:r w:rsidRPr="00614A81">
                              <w:rPr>
                                <w:rFonts w:ascii="Arial" w:hAnsi="Arial" w:cs="Arial"/>
                                <w:color w:val="333333"/>
                                <w:sz w:val="20"/>
                                <w:szCs w:val="20"/>
                              </w:rPr>
                              <w:t>Marth</w:t>
                            </w:r>
                            <w:r w:rsidRPr="00B60644">
                              <w:rPr>
                                <w:rFonts w:ascii="Arial" w:hAnsi="Arial" w:cs="Arial"/>
                                <w:color w:val="333333"/>
                                <w:sz w:val="20"/>
                                <w:szCs w:val="20"/>
                              </w:rPr>
                              <w:t xml:space="preserve">e, la sœur du défunt, lui dit : « Seigneur, il sent déjà ; </w:t>
                            </w:r>
                            <w:r w:rsidRPr="00614A81">
                              <w:rPr>
                                <w:rFonts w:ascii="Arial" w:hAnsi="Arial" w:cs="Arial"/>
                                <w:color w:val="333333"/>
                                <w:sz w:val="20"/>
                                <w:szCs w:val="20"/>
                              </w:rPr>
                              <w:t>c’est le qu</w:t>
                            </w:r>
                            <w:r w:rsidRPr="00B60644">
                              <w:rPr>
                                <w:rFonts w:ascii="Arial" w:hAnsi="Arial" w:cs="Arial"/>
                                <w:color w:val="333333"/>
                                <w:sz w:val="20"/>
                                <w:szCs w:val="20"/>
                              </w:rPr>
                              <w:t xml:space="preserve">atrième jour qu’il est là. » </w:t>
                            </w:r>
                            <w:r w:rsidRPr="00614A81">
                              <w:rPr>
                                <w:rFonts w:ascii="Arial" w:hAnsi="Arial" w:cs="Arial"/>
                                <w:color w:val="333333"/>
                                <w:sz w:val="20"/>
                                <w:szCs w:val="20"/>
                              </w:rPr>
                              <w:t> Alors Jésus dit à Mar</w:t>
                            </w:r>
                            <w:r w:rsidRPr="00B60644">
                              <w:rPr>
                                <w:rFonts w:ascii="Arial" w:hAnsi="Arial" w:cs="Arial"/>
                                <w:color w:val="333333"/>
                                <w:sz w:val="20"/>
                                <w:szCs w:val="20"/>
                              </w:rPr>
                              <w:t>the :</w:t>
                            </w:r>
                            <w:r w:rsidRPr="00B60644">
                              <w:rPr>
                                <w:rFonts w:ascii="Arial" w:hAnsi="Arial" w:cs="Arial"/>
                                <w:color w:val="333333"/>
                                <w:sz w:val="20"/>
                                <w:szCs w:val="20"/>
                              </w:rPr>
                              <w:br/>
                              <w:t xml:space="preserve">« Ne te l’ai-je pas dit ? </w:t>
                            </w:r>
                            <w:r w:rsidRPr="00614A81">
                              <w:rPr>
                                <w:rFonts w:ascii="Arial" w:hAnsi="Arial" w:cs="Arial"/>
                                <w:color w:val="333333"/>
                                <w:sz w:val="20"/>
                                <w:szCs w:val="20"/>
                              </w:rPr>
                              <w:t>Si tu crois, tu</w:t>
                            </w:r>
                            <w:r w:rsidRPr="00B60644">
                              <w:rPr>
                                <w:rFonts w:ascii="Arial" w:hAnsi="Arial" w:cs="Arial"/>
                                <w:color w:val="333333"/>
                                <w:sz w:val="20"/>
                                <w:szCs w:val="20"/>
                              </w:rPr>
                              <w:t xml:space="preserve"> verras la gloire de Dieu. » </w:t>
                            </w:r>
                            <w:r w:rsidRPr="00614A81">
                              <w:rPr>
                                <w:rFonts w:ascii="Arial" w:hAnsi="Arial" w:cs="Arial"/>
                                <w:color w:val="333333"/>
                                <w:sz w:val="20"/>
                                <w:szCs w:val="20"/>
                              </w:rPr>
                              <w:t> On enleva</w:t>
                            </w:r>
                            <w:r w:rsidRPr="00B60644">
                              <w:rPr>
                                <w:rFonts w:ascii="Arial" w:hAnsi="Arial" w:cs="Arial"/>
                                <w:color w:val="333333"/>
                                <w:sz w:val="20"/>
                                <w:szCs w:val="20"/>
                              </w:rPr>
                              <w:t xml:space="preserve"> donc la pierre. </w:t>
                            </w:r>
                            <w:r w:rsidRPr="00614A81">
                              <w:rPr>
                                <w:rFonts w:ascii="Arial" w:hAnsi="Arial" w:cs="Arial"/>
                                <w:color w:val="333333"/>
                                <w:sz w:val="20"/>
                                <w:szCs w:val="20"/>
                              </w:rPr>
                              <w:t>Alors Jésus</w:t>
                            </w:r>
                            <w:r w:rsidRPr="00B60644">
                              <w:rPr>
                                <w:rFonts w:ascii="Arial" w:hAnsi="Arial" w:cs="Arial"/>
                                <w:color w:val="333333"/>
                                <w:sz w:val="20"/>
                                <w:szCs w:val="20"/>
                              </w:rPr>
                              <w:t xml:space="preserve"> leva les yeux au ciel et dit : </w:t>
                            </w:r>
                            <w:r w:rsidRPr="00614A81">
                              <w:rPr>
                                <w:rFonts w:ascii="Arial" w:hAnsi="Arial" w:cs="Arial"/>
                                <w:color w:val="333333"/>
                                <w:sz w:val="20"/>
                                <w:szCs w:val="20"/>
                              </w:rPr>
                              <w:t>« Père, je te rends grâc</w:t>
                            </w:r>
                            <w:r w:rsidRPr="00B60644">
                              <w:rPr>
                                <w:rFonts w:ascii="Arial" w:hAnsi="Arial" w:cs="Arial"/>
                                <w:color w:val="333333"/>
                                <w:sz w:val="20"/>
                                <w:szCs w:val="20"/>
                              </w:rPr>
                              <w:t>e</w:t>
                            </w:r>
                            <w:r w:rsidRPr="00B60644">
                              <w:rPr>
                                <w:rFonts w:ascii="Arial" w:hAnsi="Arial" w:cs="Arial"/>
                                <w:color w:val="333333"/>
                                <w:sz w:val="20"/>
                                <w:szCs w:val="20"/>
                              </w:rPr>
                              <w:br/>
                              <w:t xml:space="preserve">parce que tu m’as exaucé. </w:t>
                            </w:r>
                            <w:r w:rsidRPr="00614A81">
                              <w:rPr>
                                <w:rFonts w:ascii="Arial" w:hAnsi="Arial" w:cs="Arial"/>
                                <w:color w:val="333333"/>
                                <w:sz w:val="20"/>
                                <w:szCs w:val="20"/>
                              </w:rPr>
                              <w:t>Je le savais bien, m</w:t>
                            </w:r>
                            <w:r w:rsidRPr="00B60644">
                              <w:rPr>
                                <w:rFonts w:ascii="Arial" w:hAnsi="Arial" w:cs="Arial"/>
                                <w:color w:val="333333"/>
                                <w:sz w:val="20"/>
                                <w:szCs w:val="20"/>
                              </w:rPr>
                              <w:t xml:space="preserve">oi, que tu m’exauces toujours ; </w:t>
                            </w:r>
                            <w:r w:rsidRPr="00614A81">
                              <w:rPr>
                                <w:rFonts w:ascii="Arial" w:hAnsi="Arial" w:cs="Arial"/>
                                <w:color w:val="333333"/>
                                <w:sz w:val="20"/>
                                <w:szCs w:val="20"/>
                              </w:rPr>
                              <w:t>mais je le dis à c</w:t>
                            </w:r>
                            <w:r w:rsidRPr="00B60644">
                              <w:rPr>
                                <w:rFonts w:ascii="Arial" w:hAnsi="Arial" w:cs="Arial"/>
                                <w:color w:val="333333"/>
                                <w:sz w:val="20"/>
                                <w:szCs w:val="20"/>
                              </w:rPr>
                              <w:t xml:space="preserve">ause de la foule qui m’entoure, </w:t>
                            </w:r>
                            <w:r w:rsidRPr="00614A81">
                              <w:rPr>
                                <w:rFonts w:ascii="Arial" w:hAnsi="Arial" w:cs="Arial"/>
                                <w:color w:val="333333"/>
                                <w:sz w:val="20"/>
                                <w:szCs w:val="20"/>
                              </w:rPr>
                              <w:t xml:space="preserve">afin qu’ils croient que c’est toi qui </w:t>
                            </w:r>
                            <w:r w:rsidRPr="00B60644">
                              <w:rPr>
                                <w:rFonts w:ascii="Arial" w:hAnsi="Arial" w:cs="Arial"/>
                                <w:color w:val="333333"/>
                                <w:sz w:val="20"/>
                                <w:szCs w:val="20"/>
                              </w:rPr>
                              <w:t xml:space="preserve">m’as envoyé. » </w:t>
                            </w:r>
                            <w:r w:rsidRPr="00614A81">
                              <w:rPr>
                                <w:rFonts w:ascii="Arial" w:hAnsi="Arial" w:cs="Arial"/>
                                <w:color w:val="333333"/>
                                <w:sz w:val="20"/>
                                <w:szCs w:val="20"/>
                              </w:rPr>
                              <w:t>Après c</w:t>
                            </w:r>
                            <w:r w:rsidRPr="00B60644">
                              <w:rPr>
                                <w:rFonts w:ascii="Arial" w:hAnsi="Arial" w:cs="Arial"/>
                                <w:color w:val="333333"/>
                                <w:sz w:val="20"/>
                                <w:szCs w:val="20"/>
                              </w:rPr>
                              <w:t xml:space="preserve">ela, il cria d’une voix forte : « Lazare, viens dehors ! »  Et le mort sortit, </w:t>
                            </w:r>
                            <w:r w:rsidRPr="00614A81">
                              <w:rPr>
                                <w:rFonts w:ascii="Arial" w:hAnsi="Arial" w:cs="Arial"/>
                                <w:color w:val="333333"/>
                                <w:sz w:val="20"/>
                                <w:szCs w:val="20"/>
                              </w:rPr>
                              <w:t xml:space="preserve">les pieds et les </w:t>
                            </w:r>
                            <w:r w:rsidRPr="00B60644">
                              <w:rPr>
                                <w:rFonts w:ascii="Arial" w:hAnsi="Arial" w:cs="Arial"/>
                                <w:color w:val="333333"/>
                                <w:sz w:val="20"/>
                                <w:szCs w:val="20"/>
                              </w:rPr>
                              <w:t xml:space="preserve">mains liés par des bandelettes, </w:t>
                            </w:r>
                            <w:r w:rsidRPr="00614A81">
                              <w:rPr>
                                <w:rFonts w:ascii="Arial" w:hAnsi="Arial" w:cs="Arial"/>
                                <w:color w:val="333333"/>
                                <w:sz w:val="20"/>
                                <w:szCs w:val="20"/>
                              </w:rPr>
                              <w:t>le visage envelopp</w:t>
                            </w:r>
                            <w:r w:rsidRPr="00B60644">
                              <w:rPr>
                                <w:rFonts w:ascii="Arial" w:hAnsi="Arial" w:cs="Arial"/>
                                <w:color w:val="333333"/>
                                <w:sz w:val="20"/>
                                <w:szCs w:val="20"/>
                              </w:rPr>
                              <w:t xml:space="preserve">é d’un </w:t>
                            </w:r>
                            <w:r w:rsidRPr="00F11159">
                              <w:rPr>
                                <w:rFonts w:ascii="Arial" w:hAnsi="Arial" w:cs="Arial"/>
                                <w:color w:val="333333"/>
                                <w:sz w:val="20"/>
                                <w:szCs w:val="20"/>
                                <w:u w:val="single"/>
                              </w:rPr>
                              <w:t>suaire</w:t>
                            </w:r>
                            <w:r w:rsidRPr="00B60644">
                              <w:rPr>
                                <w:rFonts w:ascii="Arial" w:hAnsi="Arial" w:cs="Arial"/>
                                <w:color w:val="333333"/>
                                <w:sz w:val="20"/>
                                <w:szCs w:val="20"/>
                              </w:rPr>
                              <w:t>.</w:t>
                            </w:r>
                            <w:r w:rsidRPr="00B60644">
                              <w:rPr>
                                <w:rFonts w:ascii="Arial" w:hAnsi="Arial" w:cs="Arial"/>
                                <w:color w:val="333333"/>
                                <w:sz w:val="20"/>
                                <w:szCs w:val="20"/>
                              </w:rPr>
                              <w:br/>
                              <w:t xml:space="preserve">Jésus leur dit : </w:t>
                            </w:r>
                            <w:r w:rsidRPr="00614A81">
                              <w:rPr>
                                <w:rFonts w:ascii="Arial" w:hAnsi="Arial" w:cs="Arial"/>
                                <w:color w:val="333333"/>
                                <w:sz w:val="20"/>
                                <w:szCs w:val="20"/>
                              </w:rPr>
                              <w:t>« Déliez</w:t>
                            </w:r>
                            <w:r w:rsidRPr="00B60644">
                              <w:rPr>
                                <w:rFonts w:ascii="Arial" w:hAnsi="Arial" w:cs="Arial"/>
                                <w:color w:val="333333"/>
                                <w:sz w:val="20"/>
                                <w:szCs w:val="20"/>
                              </w:rPr>
                              <w:t xml:space="preserve">-le, et laissez-le aller. » </w:t>
                            </w:r>
                            <w:r w:rsidRPr="00614A81">
                              <w:rPr>
                                <w:rFonts w:ascii="Arial" w:hAnsi="Arial" w:cs="Arial"/>
                                <w:color w:val="333333"/>
                                <w:sz w:val="20"/>
                                <w:szCs w:val="20"/>
                              </w:rPr>
                              <w:t>Beaucoup de Juifs, qu</w:t>
                            </w:r>
                            <w:r w:rsidRPr="00B60644">
                              <w:rPr>
                                <w:rFonts w:ascii="Arial" w:hAnsi="Arial" w:cs="Arial"/>
                                <w:color w:val="333333"/>
                                <w:sz w:val="20"/>
                                <w:szCs w:val="20"/>
                              </w:rPr>
                              <w:t xml:space="preserve">i étaient venus auprès de Marie </w:t>
                            </w:r>
                            <w:r w:rsidRPr="00614A81">
                              <w:rPr>
                                <w:rFonts w:ascii="Arial" w:hAnsi="Arial" w:cs="Arial"/>
                                <w:color w:val="333333"/>
                                <w:sz w:val="20"/>
                                <w:szCs w:val="20"/>
                              </w:rPr>
                              <w:t>et avaient d</w:t>
                            </w:r>
                            <w:r w:rsidRPr="00B60644">
                              <w:rPr>
                                <w:rFonts w:ascii="Arial" w:hAnsi="Arial" w:cs="Arial"/>
                                <w:color w:val="333333"/>
                                <w:sz w:val="20"/>
                                <w:szCs w:val="20"/>
                              </w:rPr>
                              <w:t xml:space="preserve">onc vu ce que Jésus avait fait, </w:t>
                            </w:r>
                            <w:r w:rsidRPr="00614A81">
                              <w:rPr>
                                <w:rFonts w:ascii="Arial" w:hAnsi="Arial" w:cs="Arial"/>
                                <w:color w:val="333333"/>
                                <w:sz w:val="20"/>
                                <w:szCs w:val="20"/>
                              </w:rPr>
                              <w:t>crurent en lui.</w:t>
                            </w:r>
                          </w:p>
                          <w:p w:rsidR="00254360" w:rsidRPr="00B60644" w:rsidRDefault="00254360" w:rsidP="00B60644">
                            <w:pPr>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FCB1D" id="_x0000_s1033" type="#_x0000_t202" style="position:absolute;left:0;text-align:left;margin-left:18.1pt;margin-top:6.05pt;width:404.75pt;height:35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" fillcolor="white [3201]" strokecolor="#8064a2 [3207]" strokeweight="2pt">
                <v:textbox>
                  <w:txbxContent>
                    <w:p w:rsidR="00254360" w:rsidRPr="00614A81" w:rsidRDefault="00254360" w:rsidP="00B60644">
                      <w:pPr>
                        <w:pStyle w:val="NormalWeb"/>
                        <w:spacing w:before="0" w:beforeAutospacing="0" w:after="150" w:afterAutospacing="0"/>
                        <w:jc w:val="both"/>
                        <w:rPr>
                          <w:rFonts w:ascii="Arial" w:hAnsi="Arial" w:cs="Arial"/>
                          <w:color w:val="333333"/>
                          <w:sz w:val="20"/>
                          <w:szCs w:val="20"/>
                        </w:rPr>
                      </w:pPr>
                      <w:r w:rsidRPr="00B60644">
                        <w:rPr>
                          <w:rFonts w:ascii="Arial" w:hAnsi="Arial" w:cs="Arial"/>
                          <w:color w:val="333333"/>
                          <w:sz w:val="20"/>
                          <w:szCs w:val="20"/>
                        </w:rPr>
                        <w:t xml:space="preserve">En ce temps-là, Marthe et </w:t>
                      </w:r>
                      <w:proofErr w:type="gramStart"/>
                      <w:r w:rsidRPr="00B60644">
                        <w:rPr>
                          <w:rFonts w:ascii="Arial" w:hAnsi="Arial" w:cs="Arial"/>
                          <w:color w:val="333333"/>
                          <w:sz w:val="20"/>
                          <w:szCs w:val="20"/>
                        </w:rPr>
                        <w:t>Marie,  les</w:t>
                      </w:r>
                      <w:proofErr w:type="gramEnd"/>
                      <w:r w:rsidRPr="00B60644">
                        <w:rPr>
                          <w:rFonts w:ascii="Arial" w:hAnsi="Arial" w:cs="Arial"/>
                          <w:color w:val="333333"/>
                          <w:sz w:val="20"/>
                          <w:szCs w:val="20"/>
                        </w:rPr>
                        <w:t xml:space="preserve"> deux sœurs de Lazare, envoyèrent dire à Jésus :</w:t>
                      </w:r>
                      <w:r w:rsidRPr="00B60644">
                        <w:rPr>
                          <w:rFonts w:ascii="Arial" w:hAnsi="Arial" w:cs="Arial"/>
                          <w:color w:val="333333"/>
                          <w:sz w:val="20"/>
                          <w:szCs w:val="20"/>
                        </w:rPr>
                        <w:br/>
                        <w:t xml:space="preserve">« Seigneur, celui que tu aimes est malade. »  En apprenant cela, Jésus dit : « Cette maladie ne conduit pas à la mort, elle est pour la gloire de Dieu, afin que par elle le Fils de Dieu soit glorifié. »  Jésus aimait Marthe et sa sœur, ainsi que Lazare. Quand il apprit que celui-ci était malade, il demeura deux jours encore à l’endroit où il se trouvait. Puis, après cela, il dit aux disciples : « Revenons en Judée. » </w:t>
                      </w:r>
                      <w:r w:rsidRPr="00614A81">
                        <w:rPr>
                          <w:rFonts w:ascii="Arial" w:hAnsi="Arial" w:cs="Arial"/>
                          <w:color w:val="333333"/>
                          <w:sz w:val="20"/>
                          <w:szCs w:val="20"/>
                        </w:rPr>
                        <w:t xml:space="preserve"> À son arrivée,</w:t>
                      </w:r>
                      <w:r w:rsidRPr="00614A81">
                        <w:rPr>
                          <w:rFonts w:ascii="Arial" w:hAnsi="Arial" w:cs="Arial"/>
                          <w:color w:val="333333"/>
                          <w:sz w:val="20"/>
                          <w:szCs w:val="20"/>
                        </w:rPr>
                        <w:br/>
                        <w:t>Jésus trouva Lazare au tombe</w:t>
                      </w:r>
                      <w:r w:rsidRPr="00B60644">
                        <w:rPr>
                          <w:rFonts w:ascii="Arial" w:hAnsi="Arial" w:cs="Arial"/>
                          <w:color w:val="333333"/>
                          <w:sz w:val="20"/>
                          <w:szCs w:val="20"/>
                        </w:rPr>
                        <w:t xml:space="preserve">au depuis quatre jours déjà. </w:t>
                      </w:r>
                      <w:r w:rsidRPr="00614A81">
                        <w:rPr>
                          <w:rFonts w:ascii="Arial" w:hAnsi="Arial" w:cs="Arial"/>
                          <w:color w:val="333333"/>
                          <w:sz w:val="20"/>
                          <w:szCs w:val="20"/>
                        </w:rPr>
                        <w:t> Lorsque Ma</w:t>
                      </w:r>
                      <w:r w:rsidRPr="00B60644">
                        <w:rPr>
                          <w:rFonts w:ascii="Arial" w:hAnsi="Arial" w:cs="Arial"/>
                          <w:color w:val="333333"/>
                          <w:sz w:val="20"/>
                          <w:szCs w:val="20"/>
                        </w:rPr>
                        <w:t xml:space="preserve">rthe apprit l’arrivée de Jésus, elle partit à sa rencontre, </w:t>
                      </w:r>
                      <w:r w:rsidRPr="00614A81">
                        <w:rPr>
                          <w:rFonts w:ascii="Arial" w:hAnsi="Arial" w:cs="Arial"/>
                          <w:color w:val="333333"/>
                          <w:sz w:val="20"/>
                          <w:szCs w:val="20"/>
                        </w:rPr>
                        <w:t>tandis que Marie</w:t>
                      </w:r>
                      <w:r w:rsidRPr="00B60644">
                        <w:rPr>
                          <w:rFonts w:ascii="Arial" w:hAnsi="Arial" w:cs="Arial"/>
                          <w:color w:val="333333"/>
                          <w:sz w:val="20"/>
                          <w:szCs w:val="20"/>
                        </w:rPr>
                        <w:t xml:space="preserve"> restait assise à la maison.  Marthe dit à Jésus : </w:t>
                      </w:r>
                      <w:r w:rsidRPr="00614A81">
                        <w:rPr>
                          <w:rFonts w:ascii="Arial" w:hAnsi="Arial" w:cs="Arial"/>
                          <w:color w:val="333333"/>
                          <w:sz w:val="20"/>
                          <w:szCs w:val="20"/>
                        </w:rPr>
                        <w:t>«</w:t>
                      </w:r>
                      <w:r w:rsidRPr="00B60644">
                        <w:rPr>
                          <w:rFonts w:ascii="Arial" w:hAnsi="Arial" w:cs="Arial"/>
                          <w:color w:val="333333"/>
                          <w:sz w:val="20"/>
                          <w:szCs w:val="20"/>
                        </w:rPr>
                        <w:t xml:space="preserve"> Seigneur, si tu avais été ici, </w:t>
                      </w:r>
                      <w:r w:rsidRPr="00614A81">
                        <w:rPr>
                          <w:rFonts w:ascii="Arial" w:hAnsi="Arial" w:cs="Arial"/>
                          <w:color w:val="333333"/>
                          <w:sz w:val="20"/>
                          <w:szCs w:val="20"/>
                        </w:rPr>
                        <w:t>mon frère ne serait pa</w:t>
                      </w:r>
                      <w:r w:rsidRPr="00B60644">
                        <w:rPr>
                          <w:rFonts w:ascii="Arial" w:hAnsi="Arial" w:cs="Arial"/>
                          <w:color w:val="333333"/>
                          <w:sz w:val="20"/>
                          <w:szCs w:val="20"/>
                        </w:rPr>
                        <w:t xml:space="preserve">s mort. </w:t>
                      </w:r>
                      <w:r w:rsidRPr="00614A81">
                        <w:rPr>
                          <w:rFonts w:ascii="Arial" w:hAnsi="Arial" w:cs="Arial"/>
                          <w:color w:val="333333"/>
                          <w:sz w:val="20"/>
                          <w:szCs w:val="20"/>
                        </w:rPr>
                        <w:t> Mais</w:t>
                      </w:r>
                      <w:r w:rsidRPr="00B60644">
                        <w:rPr>
                          <w:rFonts w:ascii="Arial" w:hAnsi="Arial" w:cs="Arial"/>
                          <w:color w:val="333333"/>
                          <w:sz w:val="20"/>
                          <w:szCs w:val="20"/>
                        </w:rPr>
                        <w:t xml:space="preserve"> maintenant encore, je le sais, </w:t>
                      </w:r>
                      <w:r w:rsidRPr="00614A81">
                        <w:rPr>
                          <w:rFonts w:ascii="Arial" w:hAnsi="Arial" w:cs="Arial"/>
                          <w:color w:val="333333"/>
                          <w:sz w:val="20"/>
                          <w:szCs w:val="20"/>
                        </w:rPr>
                        <w:t>tout ce que tu demanderas à D</w:t>
                      </w:r>
                      <w:r w:rsidRPr="00B60644">
                        <w:rPr>
                          <w:rFonts w:ascii="Arial" w:hAnsi="Arial" w:cs="Arial"/>
                          <w:color w:val="333333"/>
                          <w:sz w:val="20"/>
                          <w:szCs w:val="20"/>
                        </w:rPr>
                        <w:t xml:space="preserve">ieu, Dieu te l’accordera. » Jésus lui dit : « Ton frère ressuscitera. »  Marthe reprit : </w:t>
                      </w:r>
                      <w:r w:rsidRPr="00614A81">
                        <w:rPr>
                          <w:rFonts w:ascii="Arial" w:hAnsi="Arial" w:cs="Arial"/>
                          <w:color w:val="333333"/>
                          <w:sz w:val="20"/>
                          <w:szCs w:val="20"/>
                        </w:rPr>
                        <w:t xml:space="preserve">« Je sais qu’il </w:t>
                      </w:r>
                      <w:r w:rsidRPr="00B60644">
                        <w:rPr>
                          <w:rFonts w:ascii="Arial" w:hAnsi="Arial" w:cs="Arial"/>
                          <w:color w:val="333333"/>
                          <w:sz w:val="20"/>
                          <w:szCs w:val="20"/>
                        </w:rPr>
                        <w:t xml:space="preserve">ressuscitera à la </w:t>
                      </w:r>
                      <w:r w:rsidRPr="00F11159">
                        <w:rPr>
                          <w:rFonts w:ascii="Arial" w:hAnsi="Arial" w:cs="Arial"/>
                          <w:color w:val="333333"/>
                          <w:sz w:val="20"/>
                          <w:szCs w:val="20"/>
                          <w:u w:val="single"/>
                        </w:rPr>
                        <w:t>résurrection</w:t>
                      </w:r>
                      <w:r w:rsidRPr="00B60644">
                        <w:rPr>
                          <w:rFonts w:ascii="Arial" w:hAnsi="Arial" w:cs="Arial"/>
                          <w:color w:val="333333"/>
                          <w:sz w:val="20"/>
                          <w:szCs w:val="20"/>
                        </w:rPr>
                        <w:t xml:space="preserve">, au dernier jour. » </w:t>
                      </w:r>
                      <w:r w:rsidRPr="00614A81">
                        <w:rPr>
                          <w:rFonts w:ascii="Arial" w:hAnsi="Arial" w:cs="Arial"/>
                          <w:color w:val="333333"/>
                          <w:sz w:val="20"/>
                          <w:szCs w:val="20"/>
                        </w:rPr>
                        <w:t>Jésus lui di</w:t>
                      </w:r>
                      <w:r w:rsidRPr="00B60644">
                        <w:rPr>
                          <w:rFonts w:ascii="Arial" w:hAnsi="Arial" w:cs="Arial"/>
                          <w:color w:val="333333"/>
                          <w:sz w:val="20"/>
                          <w:szCs w:val="20"/>
                        </w:rPr>
                        <w:t xml:space="preserve">t : </w:t>
                      </w:r>
                      <w:r w:rsidRPr="00614A81">
                        <w:rPr>
                          <w:rFonts w:ascii="Arial" w:hAnsi="Arial" w:cs="Arial"/>
                          <w:color w:val="333333"/>
                          <w:sz w:val="20"/>
                          <w:szCs w:val="20"/>
                        </w:rPr>
                        <w:t xml:space="preserve">« Moi, je suis la </w:t>
                      </w:r>
                      <w:r w:rsidRPr="00B60644">
                        <w:rPr>
                          <w:rFonts w:ascii="Arial" w:hAnsi="Arial" w:cs="Arial"/>
                          <w:color w:val="333333"/>
                          <w:sz w:val="20"/>
                          <w:szCs w:val="20"/>
                        </w:rPr>
                        <w:t xml:space="preserve">résurrection et la vie. Celui qui croit en moi, même s’il meurt, vivra ;  quiconque vit et croit en moi ne mourra jamais. Crois-tu cela ? »  Elle répondit : « Oui, Seigneur, je le crois : </w:t>
                      </w:r>
                      <w:r w:rsidRPr="00614A81">
                        <w:rPr>
                          <w:rFonts w:ascii="Arial" w:hAnsi="Arial" w:cs="Arial"/>
                          <w:color w:val="333333"/>
                          <w:sz w:val="20"/>
                          <w:szCs w:val="20"/>
                        </w:rPr>
                        <w:t>tu</w:t>
                      </w:r>
                      <w:r w:rsidRPr="00B60644">
                        <w:rPr>
                          <w:rFonts w:ascii="Arial" w:hAnsi="Arial" w:cs="Arial"/>
                          <w:color w:val="333333"/>
                          <w:sz w:val="20"/>
                          <w:szCs w:val="20"/>
                        </w:rPr>
                        <w:t xml:space="preserve"> es le </w:t>
                      </w:r>
                      <w:r w:rsidRPr="00F11159">
                        <w:rPr>
                          <w:rFonts w:ascii="Arial" w:hAnsi="Arial" w:cs="Arial"/>
                          <w:color w:val="333333"/>
                          <w:sz w:val="20"/>
                          <w:szCs w:val="20"/>
                          <w:u w:val="single"/>
                        </w:rPr>
                        <w:t>Christ</w:t>
                      </w:r>
                      <w:r w:rsidRPr="00B60644">
                        <w:rPr>
                          <w:rFonts w:ascii="Arial" w:hAnsi="Arial" w:cs="Arial"/>
                          <w:color w:val="333333"/>
                          <w:sz w:val="20"/>
                          <w:szCs w:val="20"/>
                        </w:rPr>
                        <w:t xml:space="preserve">, le Fils de Dieu, </w:t>
                      </w:r>
                      <w:r w:rsidRPr="00614A81">
                        <w:rPr>
                          <w:rFonts w:ascii="Arial" w:hAnsi="Arial" w:cs="Arial"/>
                          <w:color w:val="333333"/>
                          <w:sz w:val="20"/>
                          <w:szCs w:val="20"/>
                        </w:rPr>
                        <w:t>tu es celui</w:t>
                      </w:r>
                      <w:r w:rsidRPr="00B60644">
                        <w:rPr>
                          <w:rFonts w:ascii="Arial" w:hAnsi="Arial" w:cs="Arial"/>
                          <w:color w:val="333333"/>
                          <w:sz w:val="20"/>
                          <w:szCs w:val="20"/>
                        </w:rPr>
                        <w:t xml:space="preserve"> qui vient dans le monde. » </w:t>
                      </w:r>
                      <w:r w:rsidRPr="00614A81">
                        <w:rPr>
                          <w:rFonts w:ascii="Arial" w:hAnsi="Arial" w:cs="Arial"/>
                          <w:color w:val="333333"/>
                          <w:sz w:val="20"/>
                          <w:szCs w:val="20"/>
                        </w:rPr>
                        <w:t>Jésus, en son esprit, fut saisi d’</w:t>
                      </w:r>
                      <w:r w:rsidRPr="00B60644">
                        <w:rPr>
                          <w:rFonts w:ascii="Arial" w:hAnsi="Arial" w:cs="Arial"/>
                          <w:color w:val="333333"/>
                          <w:sz w:val="20"/>
                          <w:szCs w:val="20"/>
                        </w:rPr>
                        <w:t xml:space="preserve">émotion, il fut bouleversé, et il demanda : « Où l’avez-vous déposé ? » Ils lui répondirent : </w:t>
                      </w:r>
                      <w:r w:rsidRPr="00614A81">
                        <w:rPr>
                          <w:rFonts w:ascii="Arial" w:hAnsi="Arial" w:cs="Arial"/>
                          <w:color w:val="333333"/>
                          <w:sz w:val="20"/>
                          <w:szCs w:val="20"/>
                        </w:rPr>
                        <w:t>« </w:t>
                      </w:r>
                      <w:r w:rsidRPr="00B60644">
                        <w:rPr>
                          <w:rFonts w:ascii="Arial" w:hAnsi="Arial" w:cs="Arial"/>
                          <w:color w:val="333333"/>
                          <w:sz w:val="20"/>
                          <w:szCs w:val="20"/>
                        </w:rPr>
                        <w:t xml:space="preserve">Seigneur, viens, et vois. » </w:t>
                      </w:r>
                      <w:r w:rsidRPr="00614A81">
                        <w:rPr>
                          <w:rFonts w:ascii="Arial" w:hAnsi="Arial" w:cs="Arial"/>
                          <w:color w:val="333333"/>
                          <w:sz w:val="20"/>
                          <w:szCs w:val="20"/>
                        </w:rPr>
                        <w:t>Al</w:t>
                      </w:r>
                      <w:r w:rsidRPr="00B60644">
                        <w:rPr>
                          <w:rFonts w:ascii="Arial" w:hAnsi="Arial" w:cs="Arial"/>
                          <w:color w:val="333333"/>
                          <w:sz w:val="20"/>
                          <w:szCs w:val="20"/>
                        </w:rPr>
                        <w:t xml:space="preserve">ors Jésus se mit à pleurer. </w:t>
                      </w:r>
                      <w:r w:rsidRPr="00614A81">
                        <w:rPr>
                          <w:rFonts w:ascii="Arial" w:hAnsi="Arial" w:cs="Arial"/>
                          <w:color w:val="333333"/>
                          <w:sz w:val="20"/>
                          <w:szCs w:val="20"/>
                        </w:rPr>
                        <w:t>Les Juifs disaient </w:t>
                      </w:r>
                      <w:r w:rsidRPr="00B60644">
                        <w:rPr>
                          <w:rFonts w:ascii="Arial" w:hAnsi="Arial" w:cs="Arial"/>
                          <w:color w:val="333333"/>
                          <w:sz w:val="20"/>
                          <w:szCs w:val="20"/>
                        </w:rPr>
                        <w:t xml:space="preserve">: </w:t>
                      </w:r>
                      <w:r w:rsidRPr="00614A81">
                        <w:rPr>
                          <w:rFonts w:ascii="Arial" w:hAnsi="Arial" w:cs="Arial"/>
                          <w:color w:val="333333"/>
                          <w:sz w:val="20"/>
                          <w:szCs w:val="20"/>
                        </w:rPr>
                        <w:t>«</w:t>
                      </w:r>
                      <w:r w:rsidRPr="00B60644">
                        <w:rPr>
                          <w:rFonts w:ascii="Arial" w:hAnsi="Arial" w:cs="Arial"/>
                          <w:color w:val="333333"/>
                          <w:sz w:val="20"/>
                          <w:szCs w:val="20"/>
                        </w:rPr>
                        <w:t xml:space="preserve"> Voyez comme il l’aimait ! » </w:t>
                      </w:r>
                      <w:r w:rsidRPr="00614A81">
                        <w:rPr>
                          <w:rFonts w:ascii="Arial" w:hAnsi="Arial" w:cs="Arial"/>
                          <w:color w:val="333333"/>
                          <w:sz w:val="20"/>
                          <w:szCs w:val="20"/>
                        </w:rPr>
                        <w:t> Mai</w:t>
                      </w:r>
                      <w:r w:rsidRPr="00B60644">
                        <w:rPr>
                          <w:rFonts w:ascii="Arial" w:hAnsi="Arial" w:cs="Arial"/>
                          <w:color w:val="333333"/>
                          <w:sz w:val="20"/>
                          <w:szCs w:val="20"/>
                        </w:rPr>
                        <w:t xml:space="preserve">s certains d’entre eux dirent : </w:t>
                      </w:r>
                      <w:r w:rsidRPr="00614A81">
                        <w:rPr>
                          <w:rFonts w:ascii="Arial" w:hAnsi="Arial" w:cs="Arial"/>
                          <w:color w:val="333333"/>
                          <w:sz w:val="20"/>
                          <w:szCs w:val="20"/>
                        </w:rPr>
                        <w:t xml:space="preserve">« Lui qui </w:t>
                      </w:r>
                      <w:r w:rsidRPr="00B60644">
                        <w:rPr>
                          <w:rFonts w:ascii="Arial" w:hAnsi="Arial" w:cs="Arial"/>
                          <w:color w:val="333333"/>
                          <w:sz w:val="20"/>
                          <w:szCs w:val="20"/>
                        </w:rPr>
                        <w:t xml:space="preserve">a ouvert les yeux de l’aveugle, </w:t>
                      </w:r>
                      <w:r w:rsidRPr="00614A81">
                        <w:rPr>
                          <w:rFonts w:ascii="Arial" w:hAnsi="Arial" w:cs="Arial"/>
                          <w:color w:val="333333"/>
                          <w:sz w:val="20"/>
                          <w:szCs w:val="20"/>
                        </w:rPr>
                        <w:t>ne pouvait-il pas em</w:t>
                      </w:r>
                      <w:r w:rsidRPr="00B60644">
                        <w:rPr>
                          <w:rFonts w:ascii="Arial" w:hAnsi="Arial" w:cs="Arial"/>
                          <w:color w:val="333333"/>
                          <w:sz w:val="20"/>
                          <w:szCs w:val="20"/>
                        </w:rPr>
                        <w:t xml:space="preserve">pêcher Lazare de mourir ? » Jésus, repris par l’émotion, arriva au tombeau. </w:t>
                      </w:r>
                      <w:r w:rsidRPr="00614A81">
                        <w:rPr>
                          <w:rFonts w:ascii="Arial" w:hAnsi="Arial" w:cs="Arial"/>
                          <w:color w:val="333333"/>
                          <w:sz w:val="20"/>
                          <w:szCs w:val="20"/>
                        </w:rPr>
                        <w:t>C’était une</w:t>
                      </w:r>
                      <w:r w:rsidRPr="00B60644">
                        <w:rPr>
                          <w:rFonts w:ascii="Arial" w:hAnsi="Arial" w:cs="Arial"/>
                          <w:color w:val="333333"/>
                          <w:sz w:val="20"/>
                          <w:szCs w:val="20"/>
                        </w:rPr>
                        <w:t xml:space="preserve"> grotte fermée par une pierre. Jésus dit : « Enlevez la pierre. » </w:t>
                      </w:r>
                      <w:r w:rsidRPr="00614A81">
                        <w:rPr>
                          <w:rFonts w:ascii="Arial" w:hAnsi="Arial" w:cs="Arial"/>
                          <w:color w:val="333333"/>
                          <w:sz w:val="20"/>
                          <w:szCs w:val="20"/>
                        </w:rPr>
                        <w:t>Marth</w:t>
                      </w:r>
                      <w:r w:rsidRPr="00B60644">
                        <w:rPr>
                          <w:rFonts w:ascii="Arial" w:hAnsi="Arial" w:cs="Arial"/>
                          <w:color w:val="333333"/>
                          <w:sz w:val="20"/>
                          <w:szCs w:val="20"/>
                        </w:rPr>
                        <w:t xml:space="preserve">e, la sœur du défunt, lui dit : « Seigneur, il sent déjà ; </w:t>
                      </w:r>
                      <w:r w:rsidRPr="00614A81">
                        <w:rPr>
                          <w:rFonts w:ascii="Arial" w:hAnsi="Arial" w:cs="Arial"/>
                          <w:color w:val="333333"/>
                          <w:sz w:val="20"/>
                          <w:szCs w:val="20"/>
                        </w:rPr>
                        <w:t>c’est le qu</w:t>
                      </w:r>
                      <w:r w:rsidRPr="00B60644">
                        <w:rPr>
                          <w:rFonts w:ascii="Arial" w:hAnsi="Arial" w:cs="Arial"/>
                          <w:color w:val="333333"/>
                          <w:sz w:val="20"/>
                          <w:szCs w:val="20"/>
                        </w:rPr>
                        <w:t xml:space="preserve">atrième jour qu’il est là. » </w:t>
                      </w:r>
                      <w:r w:rsidRPr="00614A81">
                        <w:rPr>
                          <w:rFonts w:ascii="Arial" w:hAnsi="Arial" w:cs="Arial"/>
                          <w:color w:val="333333"/>
                          <w:sz w:val="20"/>
                          <w:szCs w:val="20"/>
                        </w:rPr>
                        <w:t> Alors Jésus dit à Mar</w:t>
                      </w:r>
                      <w:r w:rsidRPr="00B60644">
                        <w:rPr>
                          <w:rFonts w:ascii="Arial" w:hAnsi="Arial" w:cs="Arial"/>
                          <w:color w:val="333333"/>
                          <w:sz w:val="20"/>
                          <w:szCs w:val="20"/>
                        </w:rPr>
                        <w:t>the :</w:t>
                      </w:r>
                      <w:r w:rsidRPr="00B60644">
                        <w:rPr>
                          <w:rFonts w:ascii="Arial" w:hAnsi="Arial" w:cs="Arial"/>
                          <w:color w:val="333333"/>
                          <w:sz w:val="20"/>
                          <w:szCs w:val="20"/>
                        </w:rPr>
                        <w:br/>
                        <w:t xml:space="preserve">« Ne te l’ai-je pas dit ? </w:t>
                      </w:r>
                      <w:r w:rsidRPr="00614A81">
                        <w:rPr>
                          <w:rFonts w:ascii="Arial" w:hAnsi="Arial" w:cs="Arial"/>
                          <w:color w:val="333333"/>
                          <w:sz w:val="20"/>
                          <w:szCs w:val="20"/>
                        </w:rPr>
                        <w:t>Si tu crois, tu</w:t>
                      </w:r>
                      <w:r w:rsidRPr="00B60644">
                        <w:rPr>
                          <w:rFonts w:ascii="Arial" w:hAnsi="Arial" w:cs="Arial"/>
                          <w:color w:val="333333"/>
                          <w:sz w:val="20"/>
                          <w:szCs w:val="20"/>
                        </w:rPr>
                        <w:t xml:space="preserve"> verras la gloire de Dieu. » </w:t>
                      </w:r>
                      <w:r w:rsidRPr="00614A81">
                        <w:rPr>
                          <w:rFonts w:ascii="Arial" w:hAnsi="Arial" w:cs="Arial"/>
                          <w:color w:val="333333"/>
                          <w:sz w:val="20"/>
                          <w:szCs w:val="20"/>
                        </w:rPr>
                        <w:t> On enleva</w:t>
                      </w:r>
                      <w:r w:rsidRPr="00B60644">
                        <w:rPr>
                          <w:rFonts w:ascii="Arial" w:hAnsi="Arial" w:cs="Arial"/>
                          <w:color w:val="333333"/>
                          <w:sz w:val="20"/>
                          <w:szCs w:val="20"/>
                        </w:rPr>
                        <w:t xml:space="preserve"> donc la pierre. </w:t>
                      </w:r>
                      <w:r w:rsidRPr="00614A81">
                        <w:rPr>
                          <w:rFonts w:ascii="Arial" w:hAnsi="Arial" w:cs="Arial"/>
                          <w:color w:val="333333"/>
                          <w:sz w:val="20"/>
                          <w:szCs w:val="20"/>
                        </w:rPr>
                        <w:t>Alors Jésus</w:t>
                      </w:r>
                      <w:r w:rsidRPr="00B60644">
                        <w:rPr>
                          <w:rFonts w:ascii="Arial" w:hAnsi="Arial" w:cs="Arial"/>
                          <w:color w:val="333333"/>
                          <w:sz w:val="20"/>
                          <w:szCs w:val="20"/>
                        </w:rPr>
                        <w:t xml:space="preserve"> leva les yeux au ciel et dit : </w:t>
                      </w:r>
                      <w:r w:rsidRPr="00614A81">
                        <w:rPr>
                          <w:rFonts w:ascii="Arial" w:hAnsi="Arial" w:cs="Arial"/>
                          <w:color w:val="333333"/>
                          <w:sz w:val="20"/>
                          <w:szCs w:val="20"/>
                        </w:rPr>
                        <w:t>« Père, je te rends grâc</w:t>
                      </w:r>
                      <w:r w:rsidRPr="00B60644">
                        <w:rPr>
                          <w:rFonts w:ascii="Arial" w:hAnsi="Arial" w:cs="Arial"/>
                          <w:color w:val="333333"/>
                          <w:sz w:val="20"/>
                          <w:szCs w:val="20"/>
                        </w:rPr>
                        <w:t>e</w:t>
                      </w:r>
                      <w:r w:rsidRPr="00B60644">
                        <w:rPr>
                          <w:rFonts w:ascii="Arial" w:hAnsi="Arial" w:cs="Arial"/>
                          <w:color w:val="333333"/>
                          <w:sz w:val="20"/>
                          <w:szCs w:val="20"/>
                        </w:rPr>
                        <w:br/>
                        <w:t xml:space="preserve">parce que tu m’as exaucé. </w:t>
                      </w:r>
                      <w:r w:rsidRPr="00614A81">
                        <w:rPr>
                          <w:rFonts w:ascii="Arial" w:hAnsi="Arial" w:cs="Arial"/>
                          <w:color w:val="333333"/>
                          <w:sz w:val="20"/>
                          <w:szCs w:val="20"/>
                        </w:rPr>
                        <w:t>Je le savais bien, m</w:t>
                      </w:r>
                      <w:r w:rsidRPr="00B60644">
                        <w:rPr>
                          <w:rFonts w:ascii="Arial" w:hAnsi="Arial" w:cs="Arial"/>
                          <w:color w:val="333333"/>
                          <w:sz w:val="20"/>
                          <w:szCs w:val="20"/>
                        </w:rPr>
                        <w:t xml:space="preserve">oi, que tu m’exauces toujours ; </w:t>
                      </w:r>
                      <w:r w:rsidRPr="00614A81">
                        <w:rPr>
                          <w:rFonts w:ascii="Arial" w:hAnsi="Arial" w:cs="Arial"/>
                          <w:color w:val="333333"/>
                          <w:sz w:val="20"/>
                          <w:szCs w:val="20"/>
                        </w:rPr>
                        <w:t>mais je le dis à c</w:t>
                      </w:r>
                      <w:r w:rsidRPr="00B60644">
                        <w:rPr>
                          <w:rFonts w:ascii="Arial" w:hAnsi="Arial" w:cs="Arial"/>
                          <w:color w:val="333333"/>
                          <w:sz w:val="20"/>
                          <w:szCs w:val="20"/>
                        </w:rPr>
                        <w:t xml:space="preserve">ause de la foule qui m’entoure, </w:t>
                      </w:r>
                      <w:r w:rsidRPr="00614A81">
                        <w:rPr>
                          <w:rFonts w:ascii="Arial" w:hAnsi="Arial" w:cs="Arial"/>
                          <w:color w:val="333333"/>
                          <w:sz w:val="20"/>
                          <w:szCs w:val="20"/>
                        </w:rPr>
                        <w:t xml:space="preserve">afin qu’ils croient que c’est toi qui </w:t>
                      </w:r>
                      <w:r w:rsidRPr="00B60644">
                        <w:rPr>
                          <w:rFonts w:ascii="Arial" w:hAnsi="Arial" w:cs="Arial"/>
                          <w:color w:val="333333"/>
                          <w:sz w:val="20"/>
                          <w:szCs w:val="20"/>
                        </w:rPr>
                        <w:t xml:space="preserve">m’as envoyé. » </w:t>
                      </w:r>
                      <w:r w:rsidRPr="00614A81">
                        <w:rPr>
                          <w:rFonts w:ascii="Arial" w:hAnsi="Arial" w:cs="Arial"/>
                          <w:color w:val="333333"/>
                          <w:sz w:val="20"/>
                          <w:szCs w:val="20"/>
                        </w:rPr>
                        <w:t>Après c</w:t>
                      </w:r>
                      <w:r w:rsidRPr="00B60644">
                        <w:rPr>
                          <w:rFonts w:ascii="Arial" w:hAnsi="Arial" w:cs="Arial"/>
                          <w:color w:val="333333"/>
                          <w:sz w:val="20"/>
                          <w:szCs w:val="20"/>
                        </w:rPr>
                        <w:t xml:space="preserve">ela, il cria d’une voix forte : « Lazare, viens dehors ! »  Et le mort sortit, </w:t>
                      </w:r>
                      <w:r w:rsidRPr="00614A81">
                        <w:rPr>
                          <w:rFonts w:ascii="Arial" w:hAnsi="Arial" w:cs="Arial"/>
                          <w:color w:val="333333"/>
                          <w:sz w:val="20"/>
                          <w:szCs w:val="20"/>
                        </w:rPr>
                        <w:t xml:space="preserve">les pieds et les </w:t>
                      </w:r>
                      <w:r w:rsidRPr="00B60644">
                        <w:rPr>
                          <w:rFonts w:ascii="Arial" w:hAnsi="Arial" w:cs="Arial"/>
                          <w:color w:val="333333"/>
                          <w:sz w:val="20"/>
                          <w:szCs w:val="20"/>
                        </w:rPr>
                        <w:t xml:space="preserve">mains liés par des bandelettes, </w:t>
                      </w:r>
                      <w:r w:rsidRPr="00614A81">
                        <w:rPr>
                          <w:rFonts w:ascii="Arial" w:hAnsi="Arial" w:cs="Arial"/>
                          <w:color w:val="333333"/>
                          <w:sz w:val="20"/>
                          <w:szCs w:val="20"/>
                        </w:rPr>
                        <w:t>le visage envelopp</w:t>
                      </w:r>
                      <w:r w:rsidRPr="00B60644">
                        <w:rPr>
                          <w:rFonts w:ascii="Arial" w:hAnsi="Arial" w:cs="Arial"/>
                          <w:color w:val="333333"/>
                          <w:sz w:val="20"/>
                          <w:szCs w:val="20"/>
                        </w:rPr>
                        <w:t xml:space="preserve">é d’un </w:t>
                      </w:r>
                      <w:r w:rsidRPr="00F11159">
                        <w:rPr>
                          <w:rFonts w:ascii="Arial" w:hAnsi="Arial" w:cs="Arial"/>
                          <w:color w:val="333333"/>
                          <w:sz w:val="20"/>
                          <w:szCs w:val="20"/>
                          <w:u w:val="single"/>
                        </w:rPr>
                        <w:t>suaire</w:t>
                      </w:r>
                      <w:r w:rsidRPr="00B60644">
                        <w:rPr>
                          <w:rFonts w:ascii="Arial" w:hAnsi="Arial" w:cs="Arial"/>
                          <w:color w:val="333333"/>
                          <w:sz w:val="20"/>
                          <w:szCs w:val="20"/>
                        </w:rPr>
                        <w:t>.</w:t>
                      </w:r>
                      <w:r w:rsidRPr="00B60644">
                        <w:rPr>
                          <w:rFonts w:ascii="Arial" w:hAnsi="Arial" w:cs="Arial"/>
                          <w:color w:val="333333"/>
                          <w:sz w:val="20"/>
                          <w:szCs w:val="20"/>
                        </w:rPr>
                        <w:br/>
                        <w:t xml:space="preserve">Jésus leur dit : </w:t>
                      </w:r>
                      <w:r w:rsidRPr="00614A81">
                        <w:rPr>
                          <w:rFonts w:ascii="Arial" w:hAnsi="Arial" w:cs="Arial"/>
                          <w:color w:val="333333"/>
                          <w:sz w:val="20"/>
                          <w:szCs w:val="20"/>
                        </w:rPr>
                        <w:t>« Déliez</w:t>
                      </w:r>
                      <w:r w:rsidRPr="00B60644">
                        <w:rPr>
                          <w:rFonts w:ascii="Arial" w:hAnsi="Arial" w:cs="Arial"/>
                          <w:color w:val="333333"/>
                          <w:sz w:val="20"/>
                          <w:szCs w:val="20"/>
                        </w:rPr>
                        <w:t xml:space="preserve">-le, et laissez-le aller. » </w:t>
                      </w:r>
                      <w:r w:rsidRPr="00614A81">
                        <w:rPr>
                          <w:rFonts w:ascii="Arial" w:hAnsi="Arial" w:cs="Arial"/>
                          <w:color w:val="333333"/>
                          <w:sz w:val="20"/>
                          <w:szCs w:val="20"/>
                        </w:rPr>
                        <w:t>Beaucoup de Juifs, qu</w:t>
                      </w:r>
                      <w:r w:rsidRPr="00B60644">
                        <w:rPr>
                          <w:rFonts w:ascii="Arial" w:hAnsi="Arial" w:cs="Arial"/>
                          <w:color w:val="333333"/>
                          <w:sz w:val="20"/>
                          <w:szCs w:val="20"/>
                        </w:rPr>
                        <w:t xml:space="preserve">i étaient venus auprès de Marie </w:t>
                      </w:r>
                      <w:r w:rsidRPr="00614A81">
                        <w:rPr>
                          <w:rFonts w:ascii="Arial" w:hAnsi="Arial" w:cs="Arial"/>
                          <w:color w:val="333333"/>
                          <w:sz w:val="20"/>
                          <w:szCs w:val="20"/>
                        </w:rPr>
                        <w:t>et avaient d</w:t>
                      </w:r>
                      <w:r w:rsidRPr="00B60644">
                        <w:rPr>
                          <w:rFonts w:ascii="Arial" w:hAnsi="Arial" w:cs="Arial"/>
                          <w:color w:val="333333"/>
                          <w:sz w:val="20"/>
                          <w:szCs w:val="20"/>
                        </w:rPr>
                        <w:t xml:space="preserve">onc vu ce que Jésus avait fait, </w:t>
                      </w:r>
                      <w:r w:rsidRPr="00614A81">
                        <w:rPr>
                          <w:rFonts w:ascii="Arial" w:hAnsi="Arial" w:cs="Arial"/>
                          <w:color w:val="333333"/>
                          <w:sz w:val="20"/>
                          <w:szCs w:val="20"/>
                        </w:rPr>
                        <w:t>crurent en lui.</w:t>
                      </w:r>
                    </w:p>
                    <w:p w:rsidR="00254360" w:rsidRPr="00B60644" w:rsidRDefault="00254360" w:rsidP="00B60644">
                      <w:pPr>
                        <w:jc w:val="both"/>
                        <w:rPr>
                          <w:rFonts w:ascii="Arial" w:hAnsi="Arial" w:cs="Arial"/>
                        </w:rPr>
                      </w:pPr>
                    </w:p>
                  </w:txbxContent>
                </v:textbox>
              </v:shape>
            </w:pict>
          </mc:Fallback>
        </mc:AlternateContent>
      </w:r>
    </w:p>
    <w:p w:rsidR="00AF3062" w:rsidRDefault="00AF3062" w:rsidP="00EC5F11">
      <w:pPr>
        <w:pStyle w:val="NormalWeb"/>
        <w:jc w:val="both"/>
        <w:rPr>
          <w:rFonts w:asciiTheme="minorHAnsi" w:hAnsiTheme="minorHAnsi" w:cstheme="minorHAnsi"/>
          <w:bCs/>
          <w:color w:val="000000"/>
          <w:sz w:val="22"/>
          <w:szCs w:val="22"/>
        </w:rPr>
      </w:pPr>
    </w:p>
    <w:p w:rsidR="00AF3062" w:rsidRDefault="00AF3062" w:rsidP="00EC5F11">
      <w:pPr>
        <w:pStyle w:val="NormalWeb"/>
        <w:jc w:val="both"/>
        <w:rPr>
          <w:rFonts w:asciiTheme="minorHAnsi" w:hAnsiTheme="minorHAnsi" w:cstheme="minorHAnsi"/>
          <w:bCs/>
          <w:color w:val="000000"/>
          <w:sz w:val="22"/>
          <w:szCs w:val="22"/>
        </w:rPr>
      </w:pPr>
    </w:p>
    <w:p w:rsidR="00AF3062" w:rsidRPr="00614A81" w:rsidRDefault="00AF3062" w:rsidP="00EC5F11">
      <w:pPr>
        <w:pStyle w:val="NormalWeb"/>
        <w:jc w:val="both"/>
        <w:rPr>
          <w:rFonts w:asciiTheme="minorHAnsi" w:hAnsiTheme="minorHAnsi" w:cstheme="minorHAnsi"/>
          <w:b/>
          <w:sz w:val="22"/>
          <w:szCs w:val="22"/>
          <w:u w:val="single"/>
        </w:rPr>
      </w:pPr>
    </w:p>
    <w:p w:rsidR="00EC5F11" w:rsidRDefault="00EC5F11" w:rsidP="00EC5F11">
      <w:pPr>
        <w:pStyle w:val="NormalWeb"/>
        <w:jc w:val="both"/>
        <w:rPr>
          <w:rFonts w:ascii="Calibri" w:hAnsi="Calibri" w:cs="Calibri"/>
          <w:b/>
          <w:sz w:val="22"/>
          <w:szCs w:val="22"/>
          <w:u w:val="single"/>
        </w:rPr>
      </w:pPr>
    </w:p>
    <w:p w:rsidR="00614A81" w:rsidRDefault="00614A81" w:rsidP="00EC5F11">
      <w:pPr>
        <w:pStyle w:val="NormalWeb"/>
        <w:jc w:val="both"/>
        <w:rPr>
          <w:rFonts w:ascii="Calibri" w:hAnsi="Calibri" w:cs="Calibri"/>
          <w:b/>
          <w:sz w:val="22"/>
          <w:szCs w:val="22"/>
          <w:u w:val="single"/>
        </w:rPr>
      </w:pPr>
    </w:p>
    <w:p w:rsidR="00614A81" w:rsidRDefault="00614A81" w:rsidP="00EC5F11">
      <w:pPr>
        <w:pStyle w:val="NormalWeb"/>
        <w:jc w:val="both"/>
        <w:rPr>
          <w:rFonts w:ascii="Calibri" w:hAnsi="Calibri" w:cs="Calibri"/>
          <w:b/>
          <w:sz w:val="22"/>
          <w:szCs w:val="22"/>
          <w:u w:val="single"/>
        </w:rPr>
      </w:pPr>
    </w:p>
    <w:p w:rsidR="00614A81" w:rsidRDefault="00614A81" w:rsidP="00EC5F11">
      <w:pPr>
        <w:pStyle w:val="NormalWeb"/>
        <w:jc w:val="both"/>
        <w:rPr>
          <w:rFonts w:ascii="Calibri" w:hAnsi="Calibri" w:cs="Calibri"/>
          <w:b/>
          <w:sz w:val="22"/>
          <w:szCs w:val="22"/>
          <w:u w:val="single"/>
        </w:rPr>
      </w:pPr>
    </w:p>
    <w:p w:rsidR="00614A81" w:rsidRDefault="00614A81" w:rsidP="00EC5F11">
      <w:pPr>
        <w:pStyle w:val="NormalWeb"/>
        <w:jc w:val="both"/>
        <w:rPr>
          <w:rFonts w:ascii="Calibri" w:hAnsi="Calibri" w:cs="Calibri"/>
          <w:b/>
          <w:sz w:val="22"/>
          <w:szCs w:val="22"/>
          <w:u w:val="single"/>
        </w:rPr>
      </w:pPr>
    </w:p>
    <w:p w:rsidR="00614A81" w:rsidRDefault="00614A81" w:rsidP="00EC5F11">
      <w:pPr>
        <w:pStyle w:val="NormalWeb"/>
        <w:jc w:val="both"/>
        <w:rPr>
          <w:rFonts w:ascii="Calibri" w:hAnsi="Calibri" w:cs="Calibri"/>
          <w:b/>
          <w:sz w:val="22"/>
          <w:szCs w:val="22"/>
          <w:u w:val="single"/>
        </w:rPr>
      </w:pPr>
    </w:p>
    <w:p w:rsidR="00614A81" w:rsidRDefault="00614A81" w:rsidP="00EC5F11">
      <w:pPr>
        <w:pStyle w:val="NormalWeb"/>
        <w:jc w:val="both"/>
        <w:rPr>
          <w:rFonts w:ascii="Calibri" w:hAnsi="Calibri" w:cs="Calibri"/>
          <w:b/>
          <w:sz w:val="22"/>
          <w:szCs w:val="22"/>
          <w:u w:val="single"/>
        </w:rPr>
      </w:pPr>
    </w:p>
    <w:p w:rsidR="00614A81" w:rsidRDefault="00614A81" w:rsidP="00EC5F11">
      <w:pPr>
        <w:pStyle w:val="NormalWeb"/>
        <w:jc w:val="both"/>
        <w:rPr>
          <w:rFonts w:ascii="Calibri" w:hAnsi="Calibri" w:cs="Calibri"/>
          <w:b/>
          <w:sz w:val="22"/>
          <w:szCs w:val="22"/>
          <w:u w:val="single"/>
        </w:rPr>
      </w:pPr>
    </w:p>
    <w:p w:rsidR="00614A81" w:rsidRDefault="00614A81" w:rsidP="00EC5F11">
      <w:pPr>
        <w:pStyle w:val="NormalWeb"/>
        <w:jc w:val="both"/>
        <w:rPr>
          <w:rFonts w:ascii="Calibri" w:hAnsi="Calibri" w:cs="Calibri"/>
          <w:b/>
          <w:sz w:val="22"/>
          <w:szCs w:val="22"/>
          <w:u w:val="single"/>
        </w:rPr>
      </w:pPr>
    </w:p>
    <w:p w:rsidR="00614A81" w:rsidRDefault="00614A81" w:rsidP="00EC5F11">
      <w:pPr>
        <w:pStyle w:val="NormalWeb"/>
        <w:jc w:val="both"/>
        <w:rPr>
          <w:rFonts w:ascii="Calibri" w:hAnsi="Calibri" w:cs="Calibri"/>
          <w:b/>
          <w:sz w:val="22"/>
          <w:szCs w:val="22"/>
          <w:u w:val="single"/>
        </w:rPr>
      </w:pPr>
    </w:p>
    <w:p w:rsidR="005877DE" w:rsidRDefault="00F11159" w:rsidP="00EC5F11">
      <w:pPr>
        <w:pStyle w:val="NormalWeb"/>
        <w:jc w:val="both"/>
        <w:rPr>
          <w:rFonts w:ascii="Calibri" w:hAnsi="Calibri" w:cs="Calibri"/>
          <w:sz w:val="22"/>
          <w:szCs w:val="22"/>
        </w:rPr>
      </w:pPr>
      <w:r>
        <w:rPr>
          <w:rFonts w:ascii="Calibri" w:hAnsi="Calibri" w:cs="Calibri"/>
          <w:sz w:val="22"/>
          <w:szCs w:val="22"/>
        </w:rPr>
        <w:t>[</w:t>
      </w:r>
      <w:r w:rsidRPr="00F11159">
        <w:rPr>
          <w:rFonts w:ascii="Calibri" w:hAnsi="Calibri" w:cs="Calibri"/>
          <w:sz w:val="22"/>
          <w:szCs w:val="22"/>
          <w:u w:val="single"/>
        </w:rPr>
        <w:t>R</w:t>
      </w:r>
      <w:r>
        <w:rPr>
          <w:rFonts w:ascii="Calibri" w:hAnsi="Calibri" w:cs="Calibri"/>
          <w:sz w:val="22"/>
          <w:szCs w:val="22"/>
          <w:u w:val="single"/>
        </w:rPr>
        <w:t>é</w:t>
      </w:r>
      <w:r w:rsidRPr="00F11159">
        <w:rPr>
          <w:rFonts w:ascii="Calibri" w:hAnsi="Calibri" w:cs="Calibri"/>
          <w:sz w:val="22"/>
          <w:szCs w:val="22"/>
          <w:u w:val="single"/>
        </w:rPr>
        <w:t>sur</w:t>
      </w:r>
      <w:r>
        <w:rPr>
          <w:rFonts w:ascii="Calibri" w:hAnsi="Calibri" w:cs="Calibri"/>
          <w:sz w:val="22"/>
          <w:szCs w:val="22"/>
          <w:u w:val="single"/>
        </w:rPr>
        <w:t>r</w:t>
      </w:r>
      <w:r w:rsidRPr="00F11159">
        <w:rPr>
          <w:rFonts w:ascii="Calibri" w:hAnsi="Calibri" w:cs="Calibri"/>
          <w:sz w:val="22"/>
          <w:szCs w:val="22"/>
          <w:u w:val="single"/>
        </w:rPr>
        <w:t>ection</w:t>
      </w:r>
      <w:r>
        <w:rPr>
          <w:rFonts w:ascii="Calibri" w:hAnsi="Calibri" w:cs="Calibri"/>
          <w:sz w:val="22"/>
          <w:szCs w:val="22"/>
          <w:u w:val="single"/>
        </w:rPr>
        <w:t> </w:t>
      </w:r>
      <w:r w:rsidRPr="00F11159">
        <w:rPr>
          <w:rFonts w:ascii="Calibri" w:hAnsi="Calibri" w:cs="Calibri"/>
          <w:sz w:val="22"/>
          <w:szCs w:val="22"/>
        </w:rPr>
        <w:t>: le mot</w:t>
      </w:r>
      <w:r>
        <w:rPr>
          <w:rFonts w:ascii="Calibri" w:hAnsi="Calibri" w:cs="Calibri"/>
          <w:sz w:val="22"/>
          <w:szCs w:val="22"/>
        </w:rPr>
        <w:t xml:space="preserve"> « ressusciter » veut dire se réveiller, se relever. La résurrection de Jésus n’est pas la même que celle de Lazare. Car Lazare redevient vivant comme avant. Mais Jésus, par sa résurrection, passe de la mort à une vie sans fin avec Dieu. Et Jésus-Christ nous fait cette promesse : Dieu nous ressuscitera comme il a ressuscité son Fils Jésus. </w:t>
      </w:r>
      <w:r>
        <w:rPr>
          <w:rFonts w:ascii="Calibri" w:hAnsi="Calibri" w:cs="Calibri"/>
          <w:sz w:val="22"/>
          <w:szCs w:val="22"/>
          <w:u w:val="single"/>
        </w:rPr>
        <w:t>Christ </w:t>
      </w:r>
      <w:r>
        <w:rPr>
          <w:rFonts w:ascii="Calibri" w:hAnsi="Calibri" w:cs="Calibri"/>
          <w:sz w:val="22"/>
          <w:szCs w:val="22"/>
        </w:rPr>
        <w:t xml:space="preserve">: En hébreu, ce mot se dit « messie ». Il veut dire « marqué d’huile sainte pour une mission. Le Christ est choisi par Dieu et envoyé pour une mission. Au temps d’Hérode, beaucoup de juifs attendaient un messie puissant qui chasserait les romains du pays. Pour les chrétiens, c’est Jésus. </w:t>
      </w:r>
      <w:r w:rsidRPr="00F11159">
        <w:rPr>
          <w:rFonts w:ascii="Calibri" w:hAnsi="Calibri" w:cs="Calibri"/>
          <w:sz w:val="22"/>
          <w:szCs w:val="22"/>
          <w:u w:val="single"/>
        </w:rPr>
        <w:t>Suaire</w:t>
      </w:r>
      <w:r>
        <w:rPr>
          <w:rFonts w:ascii="Calibri" w:hAnsi="Calibri" w:cs="Calibri"/>
          <w:sz w:val="22"/>
          <w:szCs w:val="22"/>
          <w:u w:val="single"/>
        </w:rPr>
        <w:t> </w:t>
      </w:r>
      <w:r>
        <w:rPr>
          <w:rFonts w:ascii="Calibri" w:hAnsi="Calibri" w:cs="Calibri"/>
          <w:sz w:val="22"/>
          <w:szCs w:val="22"/>
        </w:rPr>
        <w:t>: Linge qui enveloppe le corps d’un mort.</w:t>
      </w:r>
      <w:r w:rsidR="0048460A">
        <w:rPr>
          <w:rFonts w:ascii="Calibri" w:hAnsi="Calibri" w:cs="Calibri"/>
          <w:sz w:val="22"/>
          <w:szCs w:val="22"/>
        </w:rPr>
        <w:t>]</w:t>
      </w:r>
    </w:p>
    <w:p w:rsidR="005877DE" w:rsidRDefault="00EC5F11" w:rsidP="005877DE">
      <w:pPr>
        <w:pStyle w:val="NormalWeb"/>
        <w:jc w:val="both"/>
        <w:rPr>
          <w:rFonts w:ascii="Calibri" w:hAnsi="Calibri" w:cs="Calibri"/>
          <w:b/>
          <w:sz w:val="22"/>
          <w:szCs w:val="22"/>
        </w:rPr>
      </w:pPr>
      <w:r>
        <w:rPr>
          <w:rFonts w:ascii="Calibri" w:hAnsi="Calibri" w:cs="Calibri"/>
          <w:b/>
          <w:sz w:val="22"/>
          <w:szCs w:val="22"/>
          <w:u w:val="single"/>
        </w:rPr>
        <w:t>-Avec mon enfant:</w:t>
      </w:r>
      <w:r>
        <w:rPr>
          <w:rFonts w:ascii="Calibri" w:hAnsi="Calibri" w:cs="Calibri"/>
          <w:b/>
          <w:sz w:val="22"/>
          <w:szCs w:val="22"/>
        </w:rPr>
        <w:t xml:space="preserve"> </w:t>
      </w:r>
    </w:p>
    <w:p w:rsidR="00E66D5C" w:rsidRDefault="00EC5F11" w:rsidP="00E66D5C">
      <w:pPr>
        <w:pStyle w:val="NormalWeb"/>
        <w:jc w:val="both"/>
        <w:rPr>
          <w:rFonts w:ascii="Calibri" w:hAnsi="Calibri" w:cs="Calibri"/>
          <w:bCs/>
          <w:i/>
          <w:color w:val="000000"/>
          <w:sz w:val="22"/>
          <w:szCs w:val="22"/>
        </w:rPr>
      </w:pPr>
      <w:r w:rsidRPr="00E66D5C">
        <w:rPr>
          <w:rFonts w:ascii="Calibri" w:hAnsi="Calibri" w:cs="Calibri"/>
          <w:b/>
          <w:sz w:val="22"/>
          <w:szCs w:val="22"/>
          <w:u w:val="single"/>
        </w:rPr>
        <w:t>-J’écoute la parole de Dieu :</w:t>
      </w:r>
      <w:r w:rsidRPr="00E66D5C">
        <w:rPr>
          <w:rFonts w:ascii="Calibri" w:hAnsi="Calibri" w:cs="Calibri"/>
          <w:sz w:val="22"/>
          <w:szCs w:val="22"/>
        </w:rPr>
        <w:t xml:space="preserve"> </w:t>
      </w:r>
      <w:r w:rsidRPr="00E66D5C">
        <w:rPr>
          <w:rFonts w:ascii="Calibri" w:hAnsi="Calibri" w:cs="Calibri"/>
          <w:bCs/>
          <w:color w:val="000000"/>
          <w:sz w:val="22"/>
          <w:szCs w:val="22"/>
        </w:rPr>
        <w:t xml:space="preserve">dans </w:t>
      </w:r>
      <w:r w:rsidRPr="00E66D5C">
        <w:rPr>
          <w:rFonts w:ascii="Calibri" w:hAnsi="Calibri" w:cs="Calibri"/>
          <w:bCs/>
          <w:i/>
          <w:color w:val="000000"/>
          <w:sz w:val="22"/>
          <w:szCs w:val="22"/>
        </w:rPr>
        <w:t>La bible illustrée des petits</w:t>
      </w:r>
    </w:p>
    <w:p w:rsidR="00EC5F11" w:rsidRPr="00E66D5C" w:rsidRDefault="00EC5F11" w:rsidP="00E66D5C">
      <w:pPr>
        <w:pStyle w:val="NormalWeb"/>
        <w:jc w:val="both"/>
        <w:rPr>
          <w:rFonts w:ascii="Calibri" w:hAnsi="Calibri" w:cs="Calibri"/>
          <w:sz w:val="22"/>
          <w:szCs w:val="22"/>
        </w:rPr>
      </w:pPr>
      <w:r w:rsidRPr="00EC5F11">
        <w:rPr>
          <w:rFonts w:cstheme="minorHAnsi"/>
          <w:bCs/>
          <w:noProof/>
          <w:color w:val="000000"/>
        </w:rPr>
        <mc:AlternateContent>
          <mc:Choice Requires="wps">
            <w:drawing>
              <wp:anchor distT="0" distB="0" distL="114300" distR="114300" simplePos="0" relativeHeight="251674624" behindDoc="0" locked="0" layoutInCell="1" allowOverlap="1" wp14:anchorId="7FFA9038" wp14:editId="4A7BB4EC">
                <wp:simplePos x="0" y="0"/>
                <wp:positionH relativeFrom="column">
                  <wp:align>center</wp:align>
                </wp:positionH>
                <wp:positionV relativeFrom="paragraph">
                  <wp:posOffset>0</wp:posOffset>
                </wp:positionV>
                <wp:extent cx="4917782" cy="1121869"/>
                <wp:effectExtent l="0" t="0" r="16510" b="2159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782" cy="1121869"/>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254360" w:rsidRPr="00AF3062" w:rsidRDefault="00254360">
                            <w:pPr>
                              <w:rPr>
                                <w:rFonts w:ascii="Calibri" w:hAnsi="Calibri" w:cs="Calibri"/>
                                <w:sz w:val="20"/>
                                <w:szCs w:val="20"/>
                              </w:rPr>
                            </w:pPr>
                            <w:r w:rsidRPr="00AF3062">
                              <w:rPr>
                                <w:rFonts w:ascii="Calibri" w:hAnsi="Calibri" w:cs="Calibri"/>
                                <w:sz w:val="20"/>
                                <w:szCs w:val="20"/>
                              </w:rPr>
                              <w:t>Marthe est en larmes : « Mon frère Lazare vient de mourir. Tu aurais pu le sauver, Jésus, mais tu es arrivé trop tard. » Jésus pleure car son ami est mort.</w:t>
                            </w:r>
                          </w:p>
                          <w:p w:rsidR="00254360" w:rsidRPr="00AF3062" w:rsidRDefault="00254360">
                            <w:pPr>
                              <w:rPr>
                                <w:rFonts w:ascii="Calibri" w:hAnsi="Calibri" w:cs="Calibri"/>
                                <w:sz w:val="20"/>
                                <w:szCs w:val="20"/>
                              </w:rPr>
                            </w:pPr>
                            <w:r w:rsidRPr="00AF3062">
                              <w:rPr>
                                <w:rFonts w:ascii="Calibri" w:hAnsi="Calibri" w:cs="Calibri"/>
                                <w:sz w:val="20"/>
                                <w:szCs w:val="20"/>
                              </w:rPr>
                              <w:t>Devant la tombe, Jésus prie Dieu puis il crie : « Lazare, viens dehors ! » Alors Lazare se relève et sort. Tous ceux qui sont là voient que Jésus est plus fort que la mort. Ils croient en lui.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A9038" id="_x0000_s1034" type="#_x0000_t202" style="position:absolute;left:0;text-align:left;margin-left:0;margin-top:0;width:387.25pt;height:88.35pt;z-index:251674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" fillcolor="white [3201]" strokecolor="#8064a2 [3207]" strokeweight="2pt">
                <v:textbox>
                  <w:txbxContent>
                    <w:p w:rsidR="00254360" w:rsidRPr="00AF3062" w:rsidRDefault="00254360">
                      <w:pPr>
                        <w:rPr>
                          <w:rFonts w:ascii="Calibri" w:hAnsi="Calibri" w:cs="Calibri"/>
                          <w:sz w:val="20"/>
                          <w:szCs w:val="20"/>
                        </w:rPr>
                      </w:pPr>
                      <w:r w:rsidRPr="00AF3062">
                        <w:rPr>
                          <w:rFonts w:ascii="Calibri" w:hAnsi="Calibri" w:cs="Calibri"/>
                          <w:sz w:val="20"/>
                          <w:szCs w:val="20"/>
                        </w:rPr>
                        <w:t>Marthe est en larmes : « Mon frère Lazare vient de mourir. Tu aurais pu le sauver, Jésus, mais tu es arrivé trop tard. » Jésus pleure car son ami est mort.</w:t>
                      </w:r>
                    </w:p>
                    <w:p w:rsidR="00254360" w:rsidRPr="00AF3062" w:rsidRDefault="00254360">
                      <w:pPr>
                        <w:rPr>
                          <w:rFonts w:ascii="Calibri" w:hAnsi="Calibri" w:cs="Calibri"/>
                          <w:sz w:val="20"/>
                          <w:szCs w:val="20"/>
                        </w:rPr>
                      </w:pPr>
                      <w:r w:rsidRPr="00AF3062">
                        <w:rPr>
                          <w:rFonts w:ascii="Calibri" w:hAnsi="Calibri" w:cs="Calibri"/>
                          <w:sz w:val="20"/>
                          <w:szCs w:val="20"/>
                        </w:rPr>
                        <w:t>Devant la tombe, Jésus prie Dieu puis il crie : « Lazare, viens dehors ! » Alors Lazare se relève et sort. Tous ceux qui sont là voient que Jésus est plus fort que la mort. Ils croient en lui.</w:t>
                      </w:r>
                    </w:p>
                  </w:txbxContent>
                </v:textbox>
              </v:shape>
            </w:pict>
          </mc:Fallback>
        </mc:AlternateContent>
      </w:r>
    </w:p>
    <w:p w:rsidR="00EE5E76" w:rsidRDefault="00EE5E76" w:rsidP="000260DE">
      <w:pPr>
        <w:pStyle w:val="NormalWeb"/>
        <w:jc w:val="both"/>
        <w:rPr>
          <w:rFonts w:asciiTheme="minorHAnsi" w:eastAsiaTheme="minorHAnsi" w:hAnsiTheme="minorHAnsi" w:cstheme="minorHAnsi"/>
          <w:b/>
          <w:color w:val="7030A0"/>
          <w:sz w:val="20"/>
          <w:szCs w:val="20"/>
          <w:lang w:eastAsia="en-US"/>
        </w:rPr>
      </w:pPr>
    </w:p>
    <w:p w:rsidR="00E66D5C" w:rsidRPr="00AF3062" w:rsidRDefault="000260DE" w:rsidP="000260DE">
      <w:pPr>
        <w:pStyle w:val="NormalWeb"/>
        <w:jc w:val="both"/>
        <w:rPr>
          <w:rFonts w:ascii="Calibri" w:hAnsi="Calibri" w:cs="Calibri"/>
          <w:sz w:val="18"/>
          <w:szCs w:val="18"/>
        </w:rPr>
      </w:pPr>
      <w:r w:rsidRPr="00AF3062">
        <w:rPr>
          <w:rFonts w:ascii="Calibri" w:hAnsi="Calibri" w:cs="Calibri"/>
          <w:b/>
          <w:bCs/>
          <w:u w:val="single"/>
        </w:rPr>
        <w:lastRenderedPageBreak/>
        <w:t>-</w:t>
      </w:r>
      <w:r w:rsidRPr="00AF3062">
        <w:rPr>
          <w:rFonts w:ascii="Calibri" w:hAnsi="Calibri" w:cs="Calibri"/>
          <w:b/>
          <w:bCs/>
          <w:sz w:val="22"/>
          <w:szCs w:val="22"/>
          <w:u w:val="single"/>
        </w:rPr>
        <w:t>Pour réfléchir</w:t>
      </w:r>
      <w:r w:rsidRPr="00AF3062">
        <w:rPr>
          <w:rFonts w:ascii="Calibri" w:hAnsi="Calibri" w:cs="Calibri"/>
          <w:b/>
          <w:bCs/>
          <w:u w:val="single"/>
        </w:rPr>
        <w:t> :</w:t>
      </w:r>
      <w:r w:rsidRPr="00AF3062">
        <w:rPr>
          <w:rFonts w:ascii="Calibri" w:hAnsi="Calibri" w:cs="Calibri"/>
          <w:b/>
          <w:bCs/>
        </w:rPr>
        <w:t xml:space="preserve"> </w:t>
      </w:r>
      <w:r w:rsidRPr="00AF3062">
        <w:rPr>
          <w:rFonts w:ascii="Calibri" w:hAnsi="Calibri" w:cs="Calibri"/>
          <w:sz w:val="18"/>
          <w:szCs w:val="18"/>
        </w:rPr>
        <w:t xml:space="preserve">(Après les </w:t>
      </w:r>
      <w:r w:rsidRPr="00AF3062">
        <w:rPr>
          <w:rFonts w:ascii="Calibri" w:hAnsi="Calibri" w:cs="Calibri"/>
          <w:i/>
          <w:iCs/>
          <w:sz w:val="18"/>
          <w:szCs w:val="18"/>
        </w:rPr>
        <w:t>questions</w:t>
      </w:r>
      <w:r w:rsidRPr="00AF3062">
        <w:rPr>
          <w:rFonts w:ascii="Calibri" w:hAnsi="Calibri" w:cs="Calibri"/>
          <w:sz w:val="18"/>
          <w:szCs w:val="18"/>
        </w:rPr>
        <w:t>, les points de suspension … indiquent le temps de parole laissé à votre enfant).</w:t>
      </w:r>
    </w:p>
    <w:p w:rsidR="00A65B68" w:rsidRPr="00E66D5C" w:rsidRDefault="00A65B68" w:rsidP="000260DE">
      <w:pPr>
        <w:pStyle w:val="NormalWeb"/>
        <w:jc w:val="both"/>
        <w:rPr>
          <w:rFonts w:cstheme="minorHAnsi"/>
          <w:sz w:val="18"/>
          <w:szCs w:val="18"/>
        </w:rPr>
      </w:pPr>
      <w:r w:rsidRPr="00144E9F">
        <w:rPr>
          <w:rFonts w:ascii="Calibri" w:hAnsi="Calibri" w:cs="Calibri"/>
          <w:sz w:val="22"/>
          <w:szCs w:val="22"/>
        </w:rPr>
        <w:t xml:space="preserve">Marthe et Lazare sont des amis de Jésus. </w:t>
      </w:r>
      <w:r w:rsidR="0030583D" w:rsidRPr="00144E9F">
        <w:rPr>
          <w:rFonts w:ascii="Calibri" w:hAnsi="Calibri" w:cs="Calibri"/>
          <w:sz w:val="22"/>
          <w:szCs w:val="22"/>
        </w:rPr>
        <w:t>En apprenant la mort de son ami, Jésus est triste et il pleure. Nous aussi il nous arrive de pleurer quand on a de la peine.</w:t>
      </w:r>
    </w:p>
    <w:p w:rsidR="003E7962" w:rsidRPr="00144E9F" w:rsidRDefault="003E7962" w:rsidP="000260DE">
      <w:pPr>
        <w:pStyle w:val="NormalWeb"/>
        <w:jc w:val="both"/>
        <w:rPr>
          <w:rFonts w:ascii="Calibri" w:hAnsi="Calibri" w:cs="Calibri"/>
          <w:b/>
          <w:sz w:val="22"/>
          <w:szCs w:val="22"/>
        </w:rPr>
      </w:pPr>
      <w:r w:rsidRPr="00144E9F">
        <w:rPr>
          <w:rFonts w:ascii="Calibri" w:hAnsi="Calibri" w:cs="Calibri"/>
          <w:b/>
          <w:sz w:val="22"/>
          <w:szCs w:val="22"/>
        </w:rPr>
        <w:t>Pour vous aider à dialoguer avec votre enfant au sujet de la mort, voici quelques pistes :</w:t>
      </w:r>
    </w:p>
    <w:p w:rsidR="003E7962" w:rsidRPr="00144E9F" w:rsidRDefault="003E7962" w:rsidP="000260DE">
      <w:pPr>
        <w:pStyle w:val="NormalWeb"/>
        <w:jc w:val="both"/>
        <w:rPr>
          <w:rFonts w:ascii="Calibri" w:hAnsi="Calibri" w:cs="Calibri"/>
          <w:sz w:val="22"/>
          <w:szCs w:val="22"/>
        </w:rPr>
      </w:pPr>
      <w:r w:rsidRPr="00144E9F">
        <w:rPr>
          <w:rFonts w:ascii="Calibri" w:hAnsi="Calibri" w:cs="Calibri"/>
          <w:sz w:val="22"/>
          <w:szCs w:val="22"/>
        </w:rPr>
        <w:t>-Depuis des millénaires, les hommes (dès le Neandertal) enterraient leurs morts. En mettant le mort à l’abri dans la terre au lieu de l’abandonner, les vivants montraient qu’ils le respectaient. Ils croyaient déjà que tout n’était pas fini au moment de la mort. Ils pensaient qu’il y avait encore quelque chose à vivre au-delà de la mort.</w:t>
      </w:r>
      <w:r w:rsidR="002B3CB1" w:rsidRPr="00144E9F">
        <w:rPr>
          <w:rFonts w:ascii="Calibri" w:hAnsi="Calibri" w:cs="Calibri"/>
          <w:sz w:val="22"/>
          <w:szCs w:val="22"/>
        </w:rPr>
        <w:t xml:space="preserve"> </w:t>
      </w:r>
    </w:p>
    <w:p w:rsidR="002B3CB1" w:rsidRPr="00144E9F" w:rsidRDefault="002B3CB1" w:rsidP="000260DE">
      <w:pPr>
        <w:pStyle w:val="NormalWeb"/>
        <w:jc w:val="both"/>
        <w:rPr>
          <w:rFonts w:ascii="Calibri" w:hAnsi="Calibri" w:cs="Calibri"/>
          <w:sz w:val="22"/>
          <w:szCs w:val="22"/>
        </w:rPr>
      </w:pPr>
      <w:r w:rsidRPr="00144E9F">
        <w:rPr>
          <w:rFonts w:ascii="Calibri" w:hAnsi="Calibri" w:cs="Calibri"/>
          <w:sz w:val="22"/>
          <w:szCs w:val="22"/>
        </w:rPr>
        <w:t>-Quand les gens meurent, leur corps se détruit peu à peu dans la terre mais les gens vont dans l’amour. Sais-tu où est l’amour ? Personne ne peut te le montrer sur une carte du ciel. Pourtant, l’amour existe. Il y a pleins de gens qui t’aiment. Et toi aussi tu aimes tes parents, tes frères et sœurs, tes amis. Mais où est ton amour ? On ne sait pas où il habite, mais il existe. C’est la même chose pour Dieu, on ne le voit pas mais il existe. Après la mort, on va dans l’amour de Dieu.</w:t>
      </w:r>
    </w:p>
    <w:p w:rsidR="002B3CB1" w:rsidRPr="00144E9F" w:rsidRDefault="002B3CB1" w:rsidP="000260DE">
      <w:pPr>
        <w:pStyle w:val="NormalWeb"/>
        <w:jc w:val="both"/>
        <w:rPr>
          <w:rFonts w:ascii="Calibri" w:hAnsi="Calibri" w:cs="Calibri"/>
          <w:sz w:val="22"/>
          <w:szCs w:val="22"/>
        </w:rPr>
      </w:pPr>
      <w:r w:rsidRPr="00144E9F">
        <w:rPr>
          <w:rFonts w:ascii="Calibri" w:hAnsi="Calibri" w:cs="Calibri"/>
          <w:sz w:val="22"/>
          <w:szCs w:val="22"/>
        </w:rPr>
        <w:t>-</w:t>
      </w:r>
      <w:r w:rsidR="00D42C54" w:rsidRPr="00144E9F">
        <w:rPr>
          <w:rFonts w:ascii="Calibri" w:hAnsi="Calibri" w:cs="Calibri"/>
          <w:sz w:val="22"/>
          <w:szCs w:val="22"/>
        </w:rPr>
        <w:t>Tu aimerais ne jamais te séparer de ceux que tu aimes, chasser au loin la mort pleine de mystère et d’ombres. Pourtant, la vie et la mort vont ensemble. Tout ce qui vit, naît, grandit et meurt un jour. Tu es déjà passé par des séparations pour grandir : tu ne t’en souviens plus, mais tu as quitté le ventre de ta maman quand tu es né. Tu as peut-être eu peur en partant à l’école pour la 1</w:t>
      </w:r>
      <w:r w:rsidR="00D42C54" w:rsidRPr="00144E9F">
        <w:rPr>
          <w:rFonts w:ascii="Calibri" w:hAnsi="Calibri" w:cs="Calibri"/>
          <w:sz w:val="22"/>
          <w:szCs w:val="22"/>
          <w:vertAlign w:val="superscript"/>
        </w:rPr>
        <w:t>ère</w:t>
      </w:r>
      <w:r w:rsidR="00D42C54" w:rsidRPr="00144E9F">
        <w:rPr>
          <w:rFonts w:ascii="Calibri" w:hAnsi="Calibri" w:cs="Calibri"/>
          <w:sz w:val="22"/>
          <w:szCs w:val="22"/>
        </w:rPr>
        <w:t xml:space="preserve"> fois. Pourtant, tu es bien vivant ! Jésus le premier a connu la peur et l’angoisse devant la mort. Mais grâce à sa confiance en Dieu son Père, il nous a ouvert un chemin de la mort à la vie. </w:t>
      </w:r>
      <w:r w:rsidR="00A66E22" w:rsidRPr="00144E9F">
        <w:rPr>
          <w:rFonts w:ascii="Calibri" w:hAnsi="Calibri" w:cs="Calibri"/>
          <w:sz w:val="22"/>
          <w:szCs w:val="22"/>
        </w:rPr>
        <w:t>Quand notre vie se terminera, la mort sera pour nous comme une nouvelle vie que nous ne pouvons imaginer, un monde à découvrir. Avec cet espoir formidable, nous pouvons vivre avec confiance.</w:t>
      </w:r>
    </w:p>
    <w:p w:rsidR="00A66E22" w:rsidRPr="00144E9F" w:rsidRDefault="005F2C8E" w:rsidP="000260DE">
      <w:pPr>
        <w:pStyle w:val="NormalWeb"/>
        <w:jc w:val="both"/>
        <w:rPr>
          <w:rFonts w:ascii="Calibri" w:hAnsi="Calibri" w:cs="Calibri"/>
          <w:b/>
          <w:i/>
          <w:color w:val="00B050"/>
          <w:sz w:val="22"/>
          <w:szCs w:val="22"/>
        </w:rPr>
      </w:pPr>
      <w:r w:rsidRPr="00144E9F">
        <w:rPr>
          <w:rFonts w:ascii="Calibri" w:hAnsi="Calibri" w:cs="Calibri"/>
          <w:b/>
          <w:i/>
          <w:color w:val="00B050"/>
          <w:sz w:val="22"/>
          <w:szCs w:val="22"/>
        </w:rPr>
        <w:t>As-tu envie de parler d’une personne qui est morte et que tu aimais bien ?...</w:t>
      </w:r>
    </w:p>
    <w:p w:rsidR="0030583D" w:rsidRPr="00144E9F" w:rsidRDefault="000260DE" w:rsidP="000260DE">
      <w:pPr>
        <w:jc w:val="both"/>
        <w:rPr>
          <w:rFonts w:ascii="Calibri" w:hAnsi="Calibri" w:cs="Calibri"/>
        </w:rPr>
      </w:pPr>
      <w:r w:rsidRPr="00144E9F">
        <w:rPr>
          <w:rFonts w:ascii="Calibri" w:hAnsi="Calibri" w:cs="Calibri"/>
          <w:b/>
          <w:u w:val="single"/>
        </w:rPr>
        <w:t>-Temps de prière :</w:t>
      </w:r>
      <w:r w:rsidRPr="00144E9F">
        <w:rPr>
          <w:rFonts w:ascii="Calibri" w:hAnsi="Calibri" w:cs="Calibri"/>
          <w:b/>
        </w:rPr>
        <w:t xml:space="preserve"> </w:t>
      </w:r>
      <w:r w:rsidRPr="00144E9F">
        <w:rPr>
          <w:rFonts w:ascii="Calibri" w:hAnsi="Calibri" w:cs="Calibri"/>
        </w:rPr>
        <w:t>Avec mon enfant, je prépare l’espace prière (Croix, icône, bougie que j'allume…) ou ensemble nous rejoignons l’espace prière familial. Nous commençons par le signe de croix, le signe des chrétiens.</w:t>
      </w:r>
    </w:p>
    <w:p w:rsidR="005F2C8E" w:rsidRPr="00144E9F" w:rsidRDefault="005F2C8E" w:rsidP="005F2C8E">
      <w:pPr>
        <w:jc w:val="center"/>
        <w:rPr>
          <w:rFonts w:ascii="Calibri" w:hAnsi="Calibri" w:cs="Calibri"/>
          <w:b/>
          <w:color w:val="7030A0"/>
        </w:rPr>
      </w:pPr>
      <w:r w:rsidRPr="00144E9F">
        <w:rPr>
          <w:rFonts w:ascii="Calibri" w:hAnsi="Calibri" w:cs="Calibri"/>
          <w:b/>
          <w:color w:val="7030A0"/>
        </w:rPr>
        <w:t>Jésus, tu aimes Lazare et ton amour pour lui est plus fort que la mort.</w:t>
      </w:r>
    </w:p>
    <w:p w:rsidR="005F2C8E" w:rsidRPr="00144E9F" w:rsidRDefault="005F2C8E" w:rsidP="005F2C8E">
      <w:pPr>
        <w:jc w:val="center"/>
        <w:rPr>
          <w:rFonts w:ascii="Calibri" w:hAnsi="Calibri" w:cs="Calibri"/>
          <w:b/>
          <w:color w:val="7030A0"/>
        </w:rPr>
      </w:pPr>
      <w:r w:rsidRPr="00144E9F">
        <w:rPr>
          <w:rFonts w:ascii="Calibri" w:hAnsi="Calibri" w:cs="Calibri"/>
          <w:b/>
          <w:color w:val="7030A0"/>
        </w:rPr>
        <w:t>Ton amour l’entraîne vers la vie.</w:t>
      </w:r>
    </w:p>
    <w:p w:rsidR="00E66D5C" w:rsidRDefault="00AF3062" w:rsidP="00AF3062">
      <w:pPr>
        <w:jc w:val="center"/>
        <w:rPr>
          <w:rFonts w:ascii="Calibri" w:hAnsi="Calibri" w:cs="Calibri"/>
          <w:b/>
          <w:color w:val="7030A0"/>
        </w:rPr>
      </w:pPr>
      <w:r>
        <w:rPr>
          <w:rFonts w:ascii="Calibri" w:hAnsi="Calibri" w:cs="Calibri"/>
          <w:b/>
          <w:color w:val="7030A0"/>
        </w:rPr>
        <w:t>Jésus, je sais que tu m’aimes. Dans l</w:t>
      </w:r>
      <w:r w:rsidR="005F2C8E" w:rsidRPr="00144E9F">
        <w:rPr>
          <w:rFonts w:ascii="Calibri" w:hAnsi="Calibri" w:cs="Calibri"/>
          <w:b/>
          <w:color w:val="7030A0"/>
        </w:rPr>
        <w:t>es moments difficiles, dans les moments où je crois qu’il n’y a plus rien à faire, aide-moi à te dire : « Seigneur, je crois en toi ! Seigneur, j’ai confiance en toi ! »</w:t>
      </w:r>
    </w:p>
    <w:p w:rsidR="000260DE" w:rsidRPr="00E66D5C" w:rsidRDefault="000260DE" w:rsidP="00AF3062">
      <w:pPr>
        <w:jc w:val="both"/>
        <w:rPr>
          <w:rFonts w:ascii="Calibri" w:hAnsi="Calibri" w:cs="Calibri"/>
          <w:b/>
          <w:color w:val="7030A0"/>
        </w:rPr>
      </w:pPr>
      <w:r w:rsidRPr="00144E9F">
        <w:rPr>
          <w:rFonts w:ascii="Calibri" w:hAnsi="Calibri" w:cs="Calibri"/>
        </w:rPr>
        <w:t>Nous récitons la prière que Jésus nous a laissée « Notre Père qui es aux cieux ... ». Je reste un peu en silence, en regardant la bougie allumée, signe de la présence de Jésus. Puis je trace sur moi un beau signe de croix.</w:t>
      </w:r>
    </w:p>
    <w:p w:rsidR="005F2C8E" w:rsidRPr="00144E9F" w:rsidRDefault="005F2C8E" w:rsidP="000260DE">
      <w:pPr>
        <w:jc w:val="both"/>
        <w:rPr>
          <w:rFonts w:ascii="Calibri" w:hAnsi="Calibri" w:cs="Calibri"/>
        </w:rPr>
      </w:pPr>
    </w:p>
    <w:p w:rsidR="000260DE" w:rsidRPr="00144E9F" w:rsidRDefault="000260DE" w:rsidP="000260DE">
      <w:pPr>
        <w:rPr>
          <w:rFonts w:ascii="Calibri" w:hAnsi="Calibri" w:cs="Calibri"/>
          <w:b/>
          <w:color w:val="7030A0"/>
        </w:rPr>
      </w:pPr>
      <w:r w:rsidRPr="00144E9F">
        <w:rPr>
          <w:rFonts w:ascii="Calibri" w:hAnsi="Calibri" w:cs="Calibri"/>
          <w:b/>
          <w:u w:val="single"/>
        </w:rPr>
        <w:t>-Activité en lien :</w:t>
      </w:r>
    </w:p>
    <w:p w:rsidR="000260DE" w:rsidRPr="00144E9F" w:rsidRDefault="000260DE" w:rsidP="000260DE">
      <w:pPr>
        <w:jc w:val="both"/>
        <w:rPr>
          <w:rFonts w:ascii="Calibri" w:hAnsi="Calibri" w:cs="Calibri"/>
        </w:rPr>
      </w:pPr>
      <w:r w:rsidRPr="00144E9F">
        <w:rPr>
          <w:rFonts w:ascii="Calibri" w:hAnsi="Calibri" w:cs="Calibri"/>
        </w:rPr>
        <w:t>Faire colorier à votre enfant la maison du 5ème dimanche de Carême puis la monter et l’installer.</w:t>
      </w:r>
    </w:p>
    <w:p w:rsidR="00DD1537" w:rsidRPr="00144E9F" w:rsidRDefault="00D15995" w:rsidP="00D15995">
      <w:pPr>
        <w:tabs>
          <w:tab w:val="left" w:pos="6147"/>
        </w:tabs>
        <w:jc w:val="center"/>
        <w:rPr>
          <w:rFonts w:ascii="Calibri" w:hAnsi="Calibri" w:cs="Calibri"/>
          <w:sz w:val="20"/>
          <w:szCs w:val="20"/>
        </w:rPr>
      </w:pPr>
      <w:r w:rsidRPr="00144E9F">
        <w:rPr>
          <w:rFonts w:ascii="Calibri" w:hAnsi="Calibri" w:cs="Calibri"/>
          <w:noProof/>
          <w:lang w:eastAsia="fr-FR"/>
        </w:rPr>
        <w:lastRenderedPageBreak/>
        <w:drawing>
          <wp:inline distT="0" distB="0" distL="0" distR="0" wp14:anchorId="367561FC" wp14:editId="503CDECE">
            <wp:extent cx="3323257" cy="2420471"/>
            <wp:effectExtent l="0" t="0" r="0" b="0"/>
            <wp:docPr id="15" name="Image 1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2877" cy="2420194"/>
                    </a:xfrm>
                    <a:prstGeom prst="rect">
                      <a:avLst/>
                    </a:prstGeom>
                    <a:noFill/>
                    <a:ln>
                      <a:noFill/>
                    </a:ln>
                  </pic:spPr>
                </pic:pic>
              </a:graphicData>
            </a:graphic>
          </wp:inline>
        </w:drawing>
      </w:r>
    </w:p>
    <w:p w:rsidR="00D15995" w:rsidRPr="00144E9F" w:rsidRDefault="00D15995" w:rsidP="00D15995">
      <w:pPr>
        <w:jc w:val="both"/>
        <w:rPr>
          <w:rFonts w:ascii="Calibri" w:hAnsi="Calibri" w:cs="Calibri"/>
          <w:b/>
          <w:bCs/>
        </w:rPr>
      </w:pPr>
      <w:r w:rsidRPr="00144E9F">
        <w:rPr>
          <w:rFonts w:ascii="Calibri" w:hAnsi="Calibri" w:cs="Calibri"/>
          <w:b/>
          <w:bCs/>
          <w:u w:val="single"/>
        </w:rPr>
        <w:t>-Pour moi en tant qu'adulte :</w:t>
      </w:r>
    </w:p>
    <w:p w:rsidR="00D15995" w:rsidRPr="00144E9F" w:rsidRDefault="00D15995" w:rsidP="00D15995">
      <w:pPr>
        <w:jc w:val="both"/>
        <w:rPr>
          <w:rFonts w:ascii="Calibri" w:hAnsi="Calibri" w:cs="Calibri"/>
        </w:rPr>
      </w:pPr>
      <w:r w:rsidRPr="00144E9F">
        <w:rPr>
          <w:rFonts w:ascii="Calibri" w:hAnsi="Calibri" w:cs="Calibri"/>
        </w:rPr>
        <w:t>La semaine Sainte achève le temps du Carême, elle commence avec le dimanche des Rameaux (célébration de l’entrée solennelle du Christ à Jérusalem). Elle inclut le jeudi Saint (célébration de la Cène et de l’institution de l’Eucharistie) et le vendredi Saint (célébration de la Passion du Christ et de</w:t>
      </w:r>
      <w:r>
        <w:t xml:space="preserve"> </w:t>
      </w:r>
      <w:r w:rsidRPr="00144E9F">
        <w:rPr>
          <w:rFonts w:ascii="Calibri" w:hAnsi="Calibri" w:cs="Calibri"/>
        </w:rPr>
        <w:t>sa mort sur la croix). La semaine Sainte s’achève avec la Vigile pascale pendant la nuit du samedi Saint, au dimanche de Pâques.</w:t>
      </w:r>
    </w:p>
    <w:p w:rsidR="00D15995" w:rsidRPr="00144E9F" w:rsidRDefault="00D15995" w:rsidP="00D15995">
      <w:pPr>
        <w:rPr>
          <w:rFonts w:ascii="Calibri" w:hAnsi="Calibri" w:cs="Calibri"/>
        </w:rPr>
      </w:pPr>
    </w:p>
    <w:p w:rsidR="00E66D5C" w:rsidRDefault="00E66D5C" w:rsidP="00D15995">
      <w:pPr>
        <w:jc w:val="center"/>
        <w:rPr>
          <w:rFonts w:ascii="Calibri" w:hAnsi="Calibri" w:cs="Calibri"/>
          <w:b/>
          <w:color w:val="7030A0"/>
          <w:sz w:val="28"/>
          <w:szCs w:val="28"/>
          <w:u w:val="single"/>
        </w:rPr>
      </w:pPr>
    </w:p>
    <w:p w:rsidR="00E66D5C" w:rsidRDefault="00E66D5C" w:rsidP="00D15995">
      <w:pPr>
        <w:jc w:val="center"/>
        <w:rPr>
          <w:rFonts w:ascii="Calibri" w:hAnsi="Calibri" w:cs="Calibri"/>
          <w:b/>
          <w:color w:val="7030A0"/>
          <w:sz w:val="28"/>
          <w:szCs w:val="28"/>
          <w:u w:val="single"/>
        </w:rPr>
      </w:pPr>
    </w:p>
    <w:p w:rsidR="00D15995" w:rsidRPr="00144E9F" w:rsidRDefault="00D15995" w:rsidP="00BB4C2C">
      <w:pPr>
        <w:jc w:val="center"/>
        <w:rPr>
          <w:rFonts w:ascii="Calibri" w:hAnsi="Calibri" w:cs="Calibri"/>
          <w:b/>
          <w:color w:val="7030A0"/>
          <w:sz w:val="28"/>
          <w:szCs w:val="28"/>
          <w:u w:val="single"/>
        </w:rPr>
      </w:pPr>
      <w:r w:rsidRPr="00144E9F">
        <w:rPr>
          <w:rFonts w:ascii="Calibri" w:hAnsi="Calibri" w:cs="Calibri"/>
          <w:b/>
          <w:color w:val="7030A0"/>
          <w:sz w:val="28"/>
          <w:szCs w:val="28"/>
          <w:u w:val="single"/>
        </w:rPr>
        <w:t>Dimanche des Rameaux, 2 avril 2023</w:t>
      </w:r>
    </w:p>
    <w:p w:rsidR="00D15995" w:rsidRPr="00144E9F" w:rsidRDefault="00346A45" w:rsidP="00346A45">
      <w:pPr>
        <w:tabs>
          <w:tab w:val="left" w:pos="6147"/>
        </w:tabs>
        <w:jc w:val="center"/>
        <w:rPr>
          <w:rFonts w:ascii="Calibri" w:hAnsi="Calibri" w:cs="Calibri"/>
          <w:sz w:val="20"/>
          <w:szCs w:val="20"/>
        </w:rPr>
      </w:pPr>
      <w:r w:rsidRPr="00144E9F">
        <w:rPr>
          <w:rFonts w:ascii="Calibri" w:hAnsi="Calibri" w:cs="Calibri"/>
          <w:noProof/>
          <w:lang w:eastAsia="fr-FR"/>
        </w:rPr>
        <w:drawing>
          <wp:inline distT="0" distB="0" distL="0" distR="0" wp14:anchorId="5D1147DA" wp14:editId="7AFE5F04">
            <wp:extent cx="2335944" cy="1167973"/>
            <wp:effectExtent l="0" t="0" r="7620" b="0"/>
            <wp:docPr id="17" name="Image 1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5011" cy="1167507"/>
                    </a:xfrm>
                    <a:prstGeom prst="rect">
                      <a:avLst/>
                    </a:prstGeom>
                    <a:noFill/>
                    <a:ln>
                      <a:noFill/>
                    </a:ln>
                  </pic:spPr>
                </pic:pic>
              </a:graphicData>
            </a:graphic>
          </wp:inline>
        </w:drawing>
      </w:r>
    </w:p>
    <w:p w:rsidR="00904062" w:rsidRPr="00144E9F" w:rsidRDefault="00904062" w:rsidP="00904062">
      <w:pPr>
        <w:jc w:val="both"/>
        <w:rPr>
          <w:rFonts w:ascii="Calibri" w:hAnsi="Calibri" w:cs="Calibri"/>
          <w:b/>
          <w:bCs/>
        </w:rPr>
      </w:pPr>
      <w:r w:rsidRPr="00144E9F">
        <w:rPr>
          <w:rFonts w:ascii="Calibri" w:hAnsi="Calibri" w:cs="Calibri"/>
          <w:b/>
          <w:bCs/>
          <w:u w:val="single"/>
        </w:rPr>
        <w:t xml:space="preserve">-Pour moi en tant qu'adulte : </w:t>
      </w:r>
    </w:p>
    <w:p w:rsidR="00904062" w:rsidRPr="00144E9F" w:rsidRDefault="00904062" w:rsidP="00904062">
      <w:pPr>
        <w:jc w:val="both"/>
        <w:rPr>
          <w:rFonts w:ascii="Calibri" w:hAnsi="Calibri" w:cs="Calibri"/>
        </w:rPr>
      </w:pPr>
      <w:r w:rsidRPr="00144E9F">
        <w:rPr>
          <w:rFonts w:ascii="Calibri" w:hAnsi="Calibri" w:cs="Calibri"/>
        </w:rPr>
        <w:t>Lors de la messe des Rameaux nous entendons le long récit de la Passion du Christ. Pour vos enfants ce serait peut-être un peu compliqué. Nous avons choisi de nous arrêter sur le passage de l'entrée de Jésus à Jérusalem, acclamé par la foule.  Jésus organise son arrivée dans Jérusalem et charge deux disciples de faire les préparatifs. Les signes sont pleins de sens : les manteaux sur le dos de l'âne, le tapis de rameaux sur le chemin, l'acclamation solennelle. Ils disent déjà la dignité royale de Jésus, un Roi humble et porteur de paix. Tout le contraire des rois guerriers. Comme les gens qui acclament Jésus (en disant "Hosanna !"), nous sommes en admiration devant ce Roi de paix et d'amour qui vient au milieu des hommes, qui leur donne la vie. Nous le chantons à chaque messe quand nous disons : "Saint ! Saint ! Saint, le Seigneur, Dieu de l'univers. Hosanna au plus haut des cieux."</w:t>
      </w:r>
    </w:p>
    <w:p w:rsidR="00904062" w:rsidRPr="00144E9F" w:rsidRDefault="00904062" w:rsidP="00904062">
      <w:pPr>
        <w:jc w:val="both"/>
        <w:rPr>
          <w:rFonts w:ascii="Calibri" w:hAnsi="Calibri" w:cs="Calibri"/>
          <w:b/>
          <w:u w:val="single"/>
        </w:rPr>
      </w:pPr>
      <w:r w:rsidRPr="00144E9F">
        <w:rPr>
          <w:rFonts w:ascii="Calibri" w:hAnsi="Calibri" w:cs="Calibri"/>
          <w:b/>
          <w:u w:val="single"/>
        </w:rPr>
        <w:lastRenderedPageBreak/>
        <w:t>-Avant d’écouter la parole de Dieu :</w:t>
      </w:r>
    </w:p>
    <w:p w:rsidR="00904062" w:rsidRPr="00144E9F" w:rsidRDefault="00904062" w:rsidP="00904062">
      <w:pPr>
        <w:jc w:val="both"/>
        <w:rPr>
          <w:rFonts w:ascii="Calibri" w:hAnsi="Calibri" w:cs="Calibri"/>
          <w:u w:val="single"/>
        </w:rPr>
      </w:pPr>
      <w:r w:rsidRPr="00144E9F">
        <w:rPr>
          <w:rFonts w:ascii="Calibri" w:hAnsi="Calibri" w:cs="Calibri"/>
        </w:rPr>
        <w:t>Nous entrons dans la semaine Sainte, celle qui nous mène à la grande lumière de Pâques. Mais avant, il nous faut traverser la nuit de la mort avec Jésus.</w:t>
      </w:r>
    </w:p>
    <w:p w:rsidR="00904062" w:rsidRPr="00144E9F" w:rsidRDefault="00904062" w:rsidP="00904062">
      <w:pPr>
        <w:jc w:val="both"/>
        <w:rPr>
          <w:rFonts w:ascii="Calibri" w:hAnsi="Calibri" w:cs="Calibri"/>
        </w:rPr>
      </w:pPr>
      <w:r w:rsidRPr="00144E9F">
        <w:rPr>
          <w:rFonts w:ascii="Calibri" w:hAnsi="Calibri" w:cs="Calibri"/>
        </w:rPr>
        <w:t>Aujourd'hui, la messe commence devant l'église. On distribue des branches de buis, de palme ou d'olivier suivant les régions. Ces "rameaux" de feuillage toujours verts nous rappellent que la vie que Dieu donne ne finit pas. Nous accueillons Jésus comme les habitants de Jérusalem, en le saluant et en l'acclamant avec un rameau. Puis, en entrant tous ensemble dans l'église derrière la croix, nous montrons que nous voulons suivre Jésus pas à pas, tout au long de cette semaine Sainte, jusqu’à sa résurrection.</w:t>
      </w:r>
    </w:p>
    <w:p w:rsidR="00346A45" w:rsidRPr="00144E9F" w:rsidRDefault="00904062" w:rsidP="00904062">
      <w:pPr>
        <w:tabs>
          <w:tab w:val="left" w:pos="6147"/>
        </w:tabs>
        <w:jc w:val="both"/>
        <w:rPr>
          <w:rFonts w:ascii="Calibri" w:hAnsi="Calibri" w:cs="Calibri"/>
          <w:bCs/>
          <w:i/>
          <w:color w:val="000000"/>
          <w:lang w:eastAsia="fr-FR"/>
        </w:rPr>
      </w:pPr>
      <w:r w:rsidRPr="00144E9F">
        <w:rPr>
          <w:rFonts w:ascii="Calibri" w:hAnsi="Calibri" w:cs="Calibri"/>
          <w:b/>
          <w:u w:val="single"/>
        </w:rPr>
        <w:t>-J’écoute la parole de Dieu :</w:t>
      </w:r>
      <w:r w:rsidRPr="00144E9F">
        <w:rPr>
          <w:rFonts w:ascii="Calibri" w:hAnsi="Calibri" w:cs="Calibri"/>
        </w:rPr>
        <w:t xml:space="preserve"> évangile de St Matthieu 21, 1-</w:t>
      </w:r>
      <w:r w:rsidR="001A0AB3" w:rsidRPr="00144E9F">
        <w:rPr>
          <w:rFonts w:ascii="Calibri" w:hAnsi="Calibri" w:cs="Calibri"/>
        </w:rPr>
        <w:t>11</w:t>
      </w:r>
      <w:r w:rsidRPr="00144E9F">
        <w:rPr>
          <w:rFonts w:ascii="Calibri" w:hAnsi="Calibri" w:cs="Calibri"/>
        </w:rPr>
        <w:t xml:space="preserve"> </w:t>
      </w:r>
      <w:r w:rsidRPr="00144E9F">
        <w:rPr>
          <w:rFonts w:ascii="Calibri" w:hAnsi="Calibri" w:cs="Calibri"/>
          <w:bCs/>
          <w:color w:val="000000"/>
          <w:lang w:eastAsia="fr-FR"/>
        </w:rPr>
        <w:t xml:space="preserve">dans </w:t>
      </w:r>
      <w:r w:rsidRPr="00144E9F">
        <w:rPr>
          <w:rFonts w:ascii="Calibri" w:hAnsi="Calibri" w:cs="Calibri"/>
          <w:bCs/>
          <w:i/>
          <w:color w:val="000000"/>
          <w:lang w:eastAsia="fr-FR"/>
        </w:rPr>
        <w:t>La bible des familles</w:t>
      </w:r>
    </w:p>
    <w:p w:rsidR="001A0AB3" w:rsidRPr="00144E9F" w:rsidRDefault="001A0AB3" w:rsidP="00904062">
      <w:pPr>
        <w:tabs>
          <w:tab w:val="left" w:pos="6147"/>
        </w:tabs>
        <w:jc w:val="both"/>
        <w:rPr>
          <w:rFonts w:ascii="Calibri" w:hAnsi="Calibri" w:cs="Calibri"/>
          <w:sz w:val="20"/>
          <w:szCs w:val="20"/>
        </w:rPr>
      </w:pPr>
      <w:r w:rsidRPr="00144E9F">
        <w:rPr>
          <w:rFonts w:ascii="Calibri" w:hAnsi="Calibri" w:cs="Calibri"/>
          <w:noProof/>
          <w:sz w:val="20"/>
          <w:szCs w:val="20"/>
          <w:lang w:eastAsia="fr-FR"/>
        </w:rPr>
        <mc:AlternateContent>
          <mc:Choice Requires="wps">
            <w:drawing>
              <wp:anchor distT="0" distB="0" distL="114300" distR="114300" simplePos="0" relativeHeight="251678720" behindDoc="0" locked="0" layoutInCell="1" allowOverlap="1" wp14:anchorId="5F43AA1E" wp14:editId="41E2388F">
                <wp:simplePos x="0" y="0"/>
                <wp:positionH relativeFrom="column">
                  <wp:align>center</wp:align>
                </wp:positionH>
                <wp:positionV relativeFrom="paragraph">
                  <wp:posOffset>0</wp:posOffset>
                </wp:positionV>
                <wp:extent cx="5111771" cy="2650992"/>
                <wp:effectExtent l="0" t="0" r="12700" b="1651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71" cy="2650992"/>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254360" w:rsidRPr="004A596F" w:rsidRDefault="00254360" w:rsidP="001A0AB3">
                            <w:pPr>
                              <w:jc w:val="both"/>
                              <w:rPr>
                                <w:sz w:val="20"/>
                                <w:szCs w:val="20"/>
                              </w:rPr>
                            </w:pPr>
                            <w:r w:rsidRPr="004A596F">
                              <w:rPr>
                                <w:sz w:val="20"/>
                                <w:szCs w:val="20"/>
                              </w:rPr>
                              <w:t xml:space="preserve">Jésus et ses disciples, approchant de Jérusalem, arrivèrent à </w:t>
                            </w:r>
                            <w:proofErr w:type="spellStart"/>
                            <w:r w:rsidRPr="004A596F">
                              <w:rPr>
                                <w:sz w:val="20"/>
                                <w:szCs w:val="20"/>
                              </w:rPr>
                              <w:t>Bethphagé</w:t>
                            </w:r>
                            <w:proofErr w:type="spellEnd"/>
                            <w:r w:rsidRPr="004A596F">
                              <w:rPr>
                                <w:sz w:val="20"/>
                                <w:szCs w:val="20"/>
                              </w:rPr>
                              <w:t xml:space="preserve">, sur les pentes du Mont des Oliviers. Alors Jésus envoya deux disciples : « Allez au village qui est en face de vous ; vous trouverez aussitôt une ânesse attachée et son petit avec elle. Détachez-les et amenez les-moi. Et si l’on vous dit quelque chose vous répondrez : </w:t>
                            </w:r>
                            <w:r w:rsidRPr="004A596F">
                              <w:rPr>
                                <w:rFonts w:cstheme="minorHAnsi"/>
                                <w:sz w:val="20"/>
                                <w:szCs w:val="20"/>
                              </w:rPr>
                              <w:t>‟</w:t>
                            </w:r>
                            <w:r w:rsidRPr="004A596F">
                              <w:rPr>
                                <w:sz w:val="20"/>
                                <w:szCs w:val="20"/>
                              </w:rPr>
                              <w:t> Le Seigneur en a besoin, mais il les renverra aussitôt.</w:t>
                            </w:r>
                            <w:r w:rsidRPr="004A596F">
                              <w:rPr>
                                <w:rFonts w:cstheme="minorHAnsi"/>
                                <w:sz w:val="20"/>
                                <w:szCs w:val="20"/>
                              </w:rPr>
                              <w:t>”</w:t>
                            </w:r>
                            <w:r w:rsidRPr="004A596F">
                              <w:rPr>
                                <w:sz w:val="20"/>
                                <w:szCs w:val="20"/>
                              </w:rPr>
                              <w:t xml:space="preserve"> » Cela s’est passé pour accomplir la parole transmise par le prophète : Dites à la fille de Sion : Voici ton roi qui vient vers toi, humble, monté sur une ânesse et un petit âne, le petit d’une bête de somme. Les disciples partirent et firent ce que Jésus leur avait ordonné. Ils amenèrent l’ânesse et son petit, disposèrent sur eux leurs manteaux, et Jésus s’assit dessus. Dans la foule, la plupart étendirent leurs manteaux sur le chemin ; d’autres coupaient des branches aux arbres et en jonchaient la route. Les foules qui marchaient devant Jésus et celles qui suivaient criaient : «Hosanna au fils de David ! Béni soit celui qui vient au nom du Seigneur ! Hosanna au plus haut des cieux ! » Comme Jésus entrait à Jérusalem, l’agitation gagna toute la ville ; on se demandait : «Qui est cet homme ? » Et les foules répondaient : « C’est le prophète Jésus, de Nazareth en Galilée.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AA1E" id="_x0000_s1035" type="#_x0000_t202" style="position:absolute;left:0;text-align:left;margin-left:0;margin-top:0;width:402.5pt;height:208.75pt;z-index:251678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" fillcolor="white [3201]" strokecolor="#8064a2 [3207]" strokeweight="2pt">
                <v:textbox>
                  <w:txbxContent>
                    <w:p w:rsidR="00254360" w:rsidRPr="004A596F" w:rsidRDefault="00254360" w:rsidP="001A0AB3">
                      <w:pPr>
                        <w:jc w:val="both"/>
                        <w:rPr>
                          <w:sz w:val="20"/>
                          <w:szCs w:val="20"/>
                        </w:rPr>
                      </w:pPr>
                      <w:r w:rsidRPr="004A596F">
                        <w:rPr>
                          <w:sz w:val="20"/>
                          <w:szCs w:val="20"/>
                        </w:rPr>
                        <w:t xml:space="preserve">Jésus et ses disciples, approchant de Jérusalem, arrivèrent à </w:t>
                      </w:r>
                      <w:proofErr w:type="spellStart"/>
                      <w:r w:rsidRPr="004A596F">
                        <w:rPr>
                          <w:sz w:val="20"/>
                          <w:szCs w:val="20"/>
                        </w:rPr>
                        <w:t>Bethphagé</w:t>
                      </w:r>
                      <w:proofErr w:type="spellEnd"/>
                      <w:r w:rsidRPr="004A596F">
                        <w:rPr>
                          <w:sz w:val="20"/>
                          <w:szCs w:val="20"/>
                        </w:rPr>
                        <w:t xml:space="preserve">, sur les pentes du Mont des Oliviers. Alors Jésus envoya deux disciples : « Allez au village qui est en face de vous ; vous trouverez aussitôt une ânesse attachée et son petit avec elle. Détachez-les et amenez les-moi. Et si l’on vous dit quelque chose vous répondrez : </w:t>
                      </w:r>
                      <w:r w:rsidRPr="004A596F">
                        <w:rPr>
                          <w:rFonts w:cstheme="minorHAnsi"/>
                          <w:sz w:val="20"/>
                          <w:szCs w:val="20"/>
                        </w:rPr>
                        <w:t>‟</w:t>
                      </w:r>
                      <w:r w:rsidRPr="004A596F">
                        <w:rPr>
                          <w:sz w:val="20"/>
                          <w:szCs w:val="20"/>
                        </w:rPr>
                        <w:t> Le Seigneur en a besoin, mais il les renverra aussitôt.</w:t>
                      </w:r>
                      <w:r w:rsidRPr="004A596F">
                        <w:rPr>
                          <w:rFonts w:cstheme="minorHAnsi"/>
                          <w:sz w:val="20"/>
                          <w:szCs w:val="20"/>
                        </w:rPr>
                        <w:t>”</w:t>
                      </w:r>
                      <w:r w:rsidRPr="004A596F">
                        <w:rPr>
                          <w:sz w:val="20"/>
                          <w:szCs w:val="20"/>
                        </w:rPr>
                        <w:t xml:space="preserve"> » Cela s’est passé pour accomplir la parole transmise par le prophète : Dites à la fille de Sion : Voici ton roi qui vient vers toi, humble, monté sur une ânesse et un petit âne, le petit d’une bête de somme. Les disciples partirent et firent ce que Jésus leur avait ordonné. Ils amenèrent l’ânesse et son petit, disposèrent sur eux leurs manteaux, et Jésus s’assit dessus. Dans la foule, la plupart étendirent leurs manteaux sur le chemin ; d’autres coupaient des branches aux arbres et en jonchaient la route. Les foules qui marchaient devant Jésus et celles qui suivaient criaient : «Hosanna au fils de David ! Béni soit celui qui vient au nom du Seigneur ! Hosanna au plus haut des cieux ! » Comme Jésus entrait à Jérusalem, l’agitation gagna toute la ville ; on se demandait : «Qui est cet homme ? » Et les foules répondaient : « C’est le prophète Jésus, de Nazareth en Galilée. » </w:t>
                      </w:r>
                    </w:p>
                  </w:txbxContent>
                </v:textbox>
              </v:shape>
            </w:pict>
          </mc:Fallback>
        </mc:AlternateContent>
      </w:r>
    </w:p>
    <w:p w:rsidR="00904062" w:rsidRPr="00144E9F" w:rsidRDefault="00904062" w:rsidP="00346A45">
      <w:pPr>
        <w:tabs>
          <w:tab w:val="left" w:pos="6147"/>
        </w:tabs>
        <w:jc w:val="both"/>
        <w:rPr>
          <w:rFonts w:ascii="Calibri" w:hAnsi="Calibri" w:cs="Calibri"/>
        </w:rPr>
      </w:pPr>
    </w:p>
    <w:p w:rsidR="00904062" w:rsidRPr="00144E9F" w:rsidRDefault="00904062" w:rsidP="00346A45">
      <w:pPr>
        <w:tabs>
          <w:tab w:val="left" w:pos="6147"/>
        </w:tabs>
        <w:jc w:val="both"/>
        <w:rPr>
          <w:rFonts w:ascii="Calibri" w:hAnsi="Calibri" w:cs="Calibri"/>
        </w:rPr>
      </w:pPr>
    </w:p>
    <w:p w:rsidR="00904062" w:rsidRPr="00144E9F" w:rsidRDefault="00904062" w:rsidP="00346A45">
      <w:pPr>
        <w:tabs>
          <w:tab w:val="left" w:pos="6147"/>
        </w:tabs>
        <w:jc w:val="both"/>
        <w:rPr>
          <w:rFonts w:ascii="Calibri" w:hAnsi="Calibri" w:cs="Calibri"/>
        </w:rPr>
      </w:pPr>
    </w:p>
    <w:p w:rsidR="00904062" w:rsidRPr="00144E9F" w:rsidRDefault="00904062" w:rsidP="00346A45">
      <w:pPr>
        <w:tabs>
          <w:tab w:val="left" w:pos="6147"/>
        </w:tabs>
        <w:jc w:val="both"/>
        <w:rPr>
          <w:rFonts w:ascii="Calibri" w:hAnsi="Calibri" w:cs="Calibri"/>
        </w:rPr>
      </w:pPr>
    </w:p>
    <w:p w:rsidR="00904062" w:rsidRPr="00144E9F" w:rsidRDefault="00904062" w:rsidP="00346A45">
      <w:pPr>
        <w:tabs>
          <w:tab w:val="left" w:pos="6147"/>
        </w:tabs>
        <w:jc w:val="both"/>
        <w:rPr>
          <w:rFonts w:ascii="Calibri" w:hAnsi="Calibri" w:cs="Calibri"/>
        </w:rPr>
      </w:pPr>
    </w:p>
    <w:p w:rsidR="00E66D5C" w:rsidRDefault="00E66D5C" w:rsidP="004A596F">
      <w:pPr>
        <w:jc w:val="both"/>
        <w:rPr>
          <w:rFonts w:ascii="Calibri" w:hAnsi="Calibri" w:cs="Calibri"/>
        </w:rPr>
      </w:pPr>
    </w:p>
    <w:p w:rsidR="00E66D5C" w:rsidRDefault="00E66D5C" w:rsidP="004A596F">
      <w:pPr>
        <w:jc w:val="both"/>
        <w:rPr>
          <w:rFonts w:ascii="Calibri" w:hAnsi="Calibri" w:cs="Calibri"/>
          <w:b/>
          <w:u w:val="single"/>
        </w:rPr>
      </w:pPr>
    </w:p>
    <w:p w:rsidR="00BB4C2C" w:rsidRDefault="00BB4C2C" w:rsidP="004A596F">
      <w:pPr>
        <w:jc w:val="both"/>
        <w:rPr>
          <w:rFonts w:ascii="Calibri" w:hAnsi="Calibri" w:cs="Calibri"/>
          <w:b/>
          <w:u w:val="single"/>
        </w:rPr>
      </w:pPr>
    </w:p>
    <w:p w:rsidR="004A596F" w:rsidRPr="00144E9F" w:rsidRDefault="004A596F" w:rsidP="004A596F">
      <w:pPr>
        <w:jc w:val="both"/>
        <w:rPr>
          <w:rFonts w:ascii="Calibri" w:hAnsi="Calibri" w:cs="Calibri"/>
          <w:b/>
          <w:u w:val="single"/>
        </w:rPr>
      </w:pPr>
      <w:r w:rsidRPr="00144E9F">
        <w:rPr>
          <w:rFonts w:ascii="Calibri" w:hAnsi="Calibri" w:cs="Calibri"/>
          <w:b/>
          <w:u w:val="single"/>
        </w:rPr>
        <w:t xml:space="preserve">-Avec mon </w:t>
      </w:r>
      <w:proofErr w:type="gramStart"/>
      <w:r w:rsidRPr="00144E9F">
        <w:rPr>
          <w:rFonts w:ascii="Calibri" w:hAnsi="Calibri" w:cs="Calibri"/>
          <w:b/>
          <w:u w:val="single"/>
        </w:rPr>
        <w:t>enfant:</w:t>
      </w:r>
      <w:proofErr w:type="gramEnd"/>
    </w:p>
    <w:p w:rsidR="004A596F" w:rsidRPr="00144E9F" w:rsidRDefault="004A596F" w:rsidP="004A596F">
      <w:pPr>
        <w:tabs>
          <w:tab w:val="left" w:pos="6147"/>
        </w:tabs>
        <w:jc w:val="both"/>
        <w:rPr>
          <w:rFonts w:ascii="Calibri" w:hAnsi="Calibri" w:cs="Calibri"/>
        </w:rPr>
      </w:pPr>
      <w:r w:rsidRPr="00144E9F">
        <w:rPr>
          <w:rFonts w:ascii="Calibri" w:hAnsi="Calibri" w:cs="Calibri"/>
        </w:rPr>
        <w:t xml:space="preserve">Après la lecture du texte, rendez-vous sur le site </w:t>
      </w:r>
      <w:hyperlink r:id="rId28" w:history="1">
        <w:r w:rsidRPr="00144E9F">
          <w:rPr>
            <w:rStyle w:val="Lienhypertexte"/>
            <w:rFonts w:ascii="Calibri" w:hAnsi="Calibri" w:cs="Calibri"/>
          </w:rPr>
          <w:t>https://www.theobule.org/video/une-anesse-et-son-petit/12</w:t>
        </w:r>
      </w:hyperlink>
      <w:r w:rsidRPr="00144E9F">
        <w:rPr>
          <w:rFonts w:ascii="Calibri" w:hAnsi="Calibri" w:cs="Calibri"/>
        </w:rPr>
        <w:t xml:space="preserve"> pour regarder la version animée de l'entrée dans Jérusalem, d'après Saint Matthieu.</w:t>
      </w:r>
    </w:p>
    <w:p w:rsidR="009B58FA" w:rsidRPr="00144E9F" w:rsidRDefault="009B58FA" w:rsidP="009B58FA">
      <w:pPr>
        <w:pStyle w:val="NormalWeb"/>
        <w:jc w:val="both"/>
        <w:rPr>
          <w:rFonts w:ascii="Calibri" w:hAnsi="Calibri" w:cs="Calibri"/>
          <w:sz w:val="18"/>
          <w:szCs w:val="18"/>
        </w:rPr>
      </w:pPr>
      <w:r w:rsidRPr="00144E9F">
        <w:rPr>
          <w:rFonts w:ascii="Calibri" w:hAnsi="Calibri" w:cs="Calibri"/>
          <w:b/>
          <w:bCs/>
          <w:u w:val="single"/>
        </w:rPr>
        <w:t>-</w:t>
      </w:r>
      <w:r w:rsidRPr="00144E9F">
        <w:rPr>
          <w:rFonts w:ascii="Calibri" w:hAnsi="Calibri" w:cs="Calibri"/>
          <w:b/>
          <w:bCs/>
          <w:sz w:val="22"/>
          <w:szCs w:val="22"/>
          <w:u w:val="single"/>
        </w:rPr>
        <w:t>Pour réfléchir</w:t>
      </w:r>
      <w:r w:rsidRPr="00144E9F">
        <w:rPr>
          <w:rFonts w:ascii="Calibri" w:hAnsi="Calibri" w:cs="Calibri"/>
          <w:b/>
          <w:bCs/>
          <w:u w:val="single"/>
        </w:rPr>
        <w:t> :</w:t>
      </w:r>
      <w:r w:rsidRPr="00144E9F">
        <w:rPr>
          <w:rFonts w:ascii="Calibri" w:hAnsi="Calibri" w:cs="Calibri"/>
          <w:b/>
          <w:bCs/>
        </w:rPr>
        <w:t xml:space="preserve"> </w:t>
      </w:r>
      <w:r w:rsidRPr="00144E9F">
        <w:rPr>
          <w:rFonts w:ascii="Calibri" w:hAnsi="Calibri" w:cs="Calibri"/>
          <w:sz w:val="18"/>
          <w:szCs w:val="18"/>
        </w:rPr>
        <w:t xml:space="preserve">(Après les </w:t>
      </w:r>
      <w:r w:rsidRPr="00144E9F">
        <w:rPr>
          <w:rFonts w:ascii="Calibri" w:hAnsi="Calibri" w:cs="Calibri"/>
          <w:i/>
          <w:iCs/>
          <w:sz w:val="18"/>
          <w:szCs w:val="18"/>
        </w:rPr>
        <w:t>questions</w:t>
      </w:r>
      <w:r w:rsidRPr="00144E9F">
        <w:rPr>
          <w:rFonts w:ascii="Calibri" w:hAnsi="Calibri" w:cs="Calibri"/>
          <w:sz w:val="18"/>
          <w:szCs w:val="18"/>
        </w:rPr>
        <w:t>, les points de suspension … indiquent le temps de parole laissé à votre enfant).</w:t>
      </w:r>
    </w:p>
    <w:p w:rsidR="004A596F" w:rsidRPr="00144E9F" w:rsidRDefault="009B58FA" w:rsidP="00346A45">
      <w:pPr>
        <w:tabs>
          <w:tab w:val="left" w:pos="6147"/>
        </w:tabs>
        <w:jc w:val="both"/>
        <w:rPr>
          <w:rFonts w:ascii="Calibri" w:hAnsi="Calibri" w:cs="Calibri"/>
        </w:rPr>
      </w:pPr>
      <w:r w:rsidRPr="00144E9F">
        <w:rPr>
          <w:rFonts w:ascii="Calibri" w:hAnsi="Calibri" w:cs="Calibri"/>
        </w:rPr>
        <w:t>Comme tu l’as vu et entendu dans la vidéo, Jésus est accueilli comme un roi avec des acclamations</w:t>
      </w:r>
      <w:r w:rsidR="00F220AF" w:rsidRPr="00144E9F">
        <w:rPr>
          <w:rFonts w:ascii="Calibri" w:hAnsi="Calibri" w:cs="Calibri"/>
        </w:rPr>
        <w:t xml:space="preserve"> et un tapis de feuillage sur le chemin. </w:t>
      </w:r>
    </w:p>
    <w:p w:rsidR="00F220AF" w:rsidRPr="00144E9F" w:rsidRDefault="00F220AF" w:rsidP="00346A45">
      <w:pPr>
        <w:tabs>
          <w:tab w:val="left" w:pos="6147"/>
        </w:tabs>
        <w:jc w:val="both"/>
        <w:rPr>
          <w:rFonts w:ascii="Calibri" w:hAnsi="Calibri" w:cs="Calibri"/>
          <w:b/>
          <w:i/>
          <w:color w:val="00B050"/>
        </w:rPr>
      </w:pPr>
      <w:r w:rsidRPr="00144E9F">
        <w:rPr>
          <w:rFonts w:ascii="Calibri" w:hAnsi="Calibri" w:cs="Calibri"/>
          <w:b/>
          <w:i/>
          <w:color w:val="00B050"/>
        </w:rPr>
        <w:t>Et toi, comment te prépares-tu à accueillir Jésus ? …</w:t>
      </w:r>
    </w:p>
    <w:p w:rsidR="00ED480A" w:rsidRPr="00144E9F" w:rsidRDefault="009B58FA" w:rsidP="009B58FA">
      <w:pPr>
        <w:jc w:val="both"/>
        <w:rPr>
          <w:rFonts w:ascii="Calibri" w:hAnsi="Calibri" w:cs="Calibri"/>
        </w:rPr>
      </w:pPr>
      <w:r w:rsidRPr="00144E9F">
        <w:rPr>
          <w:rFonts w:ascii="Calibri" w:hAnsi="Calibri" w:cs="Calibri"/>
          <w:b/>
          <w:i/>
          <w:color w:val="00B050"/>
        </w:rPr>
        <w:t xml:space="preserve">Après la messe tu rapportes les rameaux bénits chez toi, qu'en fais-tu, que deviennent-ils ? … </w:t>
      </w:r>
      <w:r w:rsidRPr="00144E9F">
        <w:rPr>
          <w:rFonts w:ascii="Calibri" w:hAnsi="Calibri" w:cs="Calibri"/>
        </w:rPr>
        <w:t xml:space="preserve">(Je les dépose près d'une croix, d'une icône, dans mon </w:t>
      </w:r>
      <w:r w:rsidR="00F220AF" w:rsidRPr="00144E9F">
        <w:rPr>
          <w:rFonts w:ascii="Calibri" w:hAnsi="Calibri" w:cs="Calibri"/>
        </w:rPr>
        <w:t xml:space="preserve">espace </w:t>
      </w:r>
      <w:r w:rsidRPr="00144E9F">
        <w:rPr>
          <w:rFonts w:ascii="Calibri" w:hAnsi="Calibri" w:cs="Calibri"/>
        </w:rPr>
        <w:t>prière ou dans ma chambre … Je peux aller au cimetière déposer les rameaux sur la tombe d'un membre de ma famille … Je peux aussi en offrir autour de moi …)</w:t>
      </w:r>
    </w:p>
    <w:p w:rsidR="009B58FA" w:rsidRPr="00144E9F" w:rsidRDefault="009B58FA" w:rsidP="00ED480A">
      <w:pPr>
        <w:jc w:val="center"/>
        <w:rPr>
          <w:rFonts w:ascii="Calibri" w:hAnsi="Calibri" w:cs="Calibri"/>
        </w:rPr>
      </w:pPr>
    </w:p>
    <w:p w:rsidR="00ED480A" w:rsidRPr="00144E9F" w:rsidRDefault="00F220AF" w:rsidP="00ED480A">
      <w:pPr>
        <w:jc w:val="both"/>
        <w:rPr>
          <w:rFonts w:ascii="Calibri" w:hAnsi="Calibri" w:cs="Calibri"/>
        </w:rPr>
      </w:pPr>
      <w:r w:rsidRPr="00144E9F">
        <w:rPr>
          <w:rFonts w:ascii="Calibri" w:hAnsi="Calibri" w:cs="Calibri"/>
          <w:b/>
          <w:u w:val="single"/>
        </w:rPr>
        <w:lastRenderedPageBreak/>
        <w:t>-Temps de prière :</w:t>
      </w:r>
      <w:r w:rsidRPr="00144E9F">
        <w:rPr>
          <w:rFonts w:ascii="Calibri" w:hAnsi="Calibri" w:cs="Calibri"/>
          <w:b/>
        </w:rPr>
        <w:t xml:space="preserve"> </w:t>
      </w:r>
      <w:r w:rsidRPr="00144E9F">
        <w:rPr>
          <w:rFonts w:ascii="Calibri" w:hAnsi="Calibri" w:cs="Calibri"/>
        </w:rPr>
        <w:t>Avec mon enfant, je prépare l’espace prière (Croix, icône, bougie que j'allume…) ou ensemble nous rejoignons l’espace prière familial. Nous commençons par le signe de croix, le signe des chrétiens.</w:t>
      </w:r>
    </w:p>
    <w:p w:rsidR="00346A45" w:rsidRPr="00144E9F" w:rsidRDefault="00ED480A" w:rsidP="00941B4E">
      <w:pPr>
        <w:jc w:val="center"/>
        <w:rPr>
          <w:rFonts w:ascii="Calibri" w:hAnsi="Calibri" w:cs="Calibri"/>
        </w:rPr>
      </w:pPr>
      <w:r w:rsidRPr="00144E9F">
        <w:rPr>
          <w:rFonts w:ascii="Calibri" w:hAnsi="Calibri" w:cs="Calibri"/>
          <w:noProof/>
          <w:lang w:eastAsia="fr-FR"/>
        </w:rPr>
        <w:drawing>
          <wp:inline distT="0" distB="0" distL="0" distR="0" wp14:anchorId="62BB3C12" wp14:editId="43FC5AA0">
            <wp:extent cx="2042121" cy="1483019"/>
            <wp:effectExtent l="0" t="0" r="0" b="3175"/>
            <wp:docPr id="19" name="Image 1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3654" cy="1484132"/>
                    </a:xfrm>
                    <a:prstGeom prst="rect">
                      <a:avLst/>
                    </a:prstGeom>
                    <a:noFill/>
                    <a:ln>
                      <a:noFill/>
                    </a:ln>
                  </pic:spPr>
                </pic:pic>
              </a:graphicData>
            </a:graphic>
          </wp:inline>
        </w:drawing>
      </w:r>
    </w:p>
    <w:p w:rsidR="002A7228" w:rsidRPr="00144E9F" w:rsidRDefault="002A7228" w:rsidP="002A7228">
      <w:pPr>
        <w:jc w:val="both"/>
        <w:rPr>
          <w:rFonts w:ascii="Calibri" w:hAnsi="Calibri" w:cs="Calibri"/>
        </w:rPr>
      </w:pPr>
      <w:r w:rsidRPr="00144E9F">
        <w:rPr>
          <w:rFonts w:ascii="Calibri" w:hAnsi="Calibri" w:cs="Calibri"/>
        </w:rPr>
        <w:t>Nous récitons la prière que Jésus nous a laissée « Notre Père qui es aux cieux ... ». Je reste un peu en silence, en regardant la bougie allumée, signe de la présence de Jésus. Puis je trace sur moi un beau signe de croix.</w:t>
      </w:r>
    </w:p>
    <w:p w:rsidR="002A7228" w:rsidRPr="00144E9F" w:rsidRDefault="002A7228" w:rsidP="002A7228">
      <w:pPr>
        <w:jc w:val="both"/>
        <w:rPr>
          <w:rFonts w:ascii="Calibri" w:hAnsi="Calibri" w:cs="Calibri"/>
        </w:rPr>
      </w:pPr>
    </w:p>
    <w:p w:rsidR="002A7228" w:rsidRPr="00144E9F" w:rsidRDefault="002A7228" w:rsidP="002A7228">
      <w:pPr>
        <w:rPr>
          <w:rFonts w:ascii="Calibri" w:hAnsi="Calibri" w:cs="Calibri"/>
          <w:b/>
          <w:color w:val="7030A0"/>
        </w:rPr>
      </w:pPr>
      <w:r w:rsidRPr="00144E9F">
        <w:rPr>
          <w:rFonts w:ascii="Calibri" w:hAnsi="Calibri" w:cs="Calibri"/>
          <w:b/>
          <w:u w:val="single"/>
        </w:rPr>
        <w:t>-Activité en lien :</w:t>
      </w:r>
    </w:p>
    <w:p w:rsidR="002A7228" w:rsidRPr="00144E9F" w:rsidRDefault="002A7228" w:rsidP="002A7228">
      <w:pPr>
        <w:jc w:val="both"/>
        <w:rPr>
          <w:rFonts w:ascii="Calibri" w:hAnsi="Calibri" w:cs="Calibri"/>
        </w:rPr>
      </w:pPr>
      <w:r w:rsidRPr="00144E9F">
        <w:rPr>
          <w:rFonts w:ascii="Calibri" w:hAnsi="Calibri" w:cs="Calibri"/>
        </w:rPr>
        <w:t>Faire colorier à votre enfant les remparts de Jérusalem pour le dimanche des Rameaux. Découper les créneaux grisés, plier sur les 2 traits puis l’installer dans le décor.</w:t>
      </w:r>
    </w:p>
    <w:p w:rsidR="002A7228" w:rsidRPr="00144E9F" w:rsidRDefault="002A7228" w:rsidP="002A7228">
      <w:pPr>
        <w:jc w:val="both"/>
        <w:rPr>
          <w:rFonts w:ascii="Calibri" w:hAnsi="Calibri" w:cs="Calibri"/>
        </w:rPr>
      </w:pPr>
    </w:p>
    <w:p w:rsidR="00E66D5C" w:rsidRDefault="00E66D5C" w:rsidP="002A7228">
      <w:pPr>
        <w:jc w:val="center"/>
        <w:rPr>
          <w:rFonts w:ascii="Calibri" w:hAnsi="Calibri" w:cs="Calibri"/>
          <w:b/>
          <w:color w:val="F79646" w:themeColor="accent6"/>
          <w:sz w:val="28"/>
          <w:szCs w:val="28"/>
          <w:u w:val="single"/>
        </w:rPr>
      </w:pPr>
    </w:p>
    <w:p w:rsidR="00E66D5C" w:rsidRDefault="00E66D5C" w:rsidP="002A7228">
      <w:pPr>
        <w:jc w:val="center"/>
        <w:rPr>
          <w:rFonts w:ascii="Calibri" w:hAnsi="Calibri" w:cs="Calibri"/>
          <w:b/>
          <w:color w:val="F79646" w:themeColor="accent6"/>
          <w:sz w:val="28"/>
          <w:szCs w:val="28"/>
          <w:u w:val="single"/>
        </w:rPr>
      </w:pPr>
    </w:p>
    <w:p w:rsidR="00E66D5C" w:rsidRDefault="00E66D5C" w:rsidP="002A7228">
      <w:pPr>
        <w:jc w:val="center"/>
        <w:rPr>
          <w:rFonts w:ascii="Calibri" w:hAnsi="Calibri" w:cs="Calibri"/>
          <w:b/>
          <w:color w:val="F79646" w:themeColor="accent6"/>
          <w:sz w:val="28"/>
          <w:szCs w:val="28"/>
          <w:u w:val="single"/>
        </w:rPr>
      </w:pPr>
    </w:p>
    <w:p w:rsidR="00BB4C2C" w:rsidRDefault="00BB4C2C" w:rsidP="002A7228">
      <w:pPr>
        <w:jc w:val="center"/>
        <w:rPr>
          <w:rFonts w:ascii="Calibri" w:hAnsi="Calibri" w:cs="Calibri"/>
          <w:b/>
          <w:color w:val="F79646" w:themeColor="accent6"/>
          <w:sz w:val="28"/>
          <w:szCs w:val="28"/>
          <w:u w:val="single"/>
        </w:rPr>
      </w:pPr>
    </w:p>
    <w:p w:rsidR="00BB4C2C" w:rsidRDefault="00BB4C2C" w:rsidP="002A7228">
      <w:pPr>
        <w:jc w:val="center"/>
        <w:rPr>
          <w:rFonts w:ascii="Calibri" w:hAnsi="Calibri" w:cs="Calibri"/>
          <w:b/>
          <w:color w:val="F79646" w:themeColor="accent6"/>
          <w:sz w:val="28"/>
          <w:szCs w:val="28"/>
          <w:u w:val="single"/>
        </w:rPr>
      </w:pPr>
    </w:p>
    <w:p w:rsidR="00BB4C2C" w:rsidRDefault="00BB4C2C" w:rsidP="002A7228">
      <w:pPr>
        <w:jc w:val="center"/>
        <w:rPr>
          <w:rFonts w:ascii="Calibri" w:hAnsi="Calibri" w:cs="Calibri"/>
          <w:b/>
          <w:color w:val="F79646" w:themeColor="accent6"/>
          <w:sz w:val="28"/>
          <w:szCs w:val="28"/>
          <w:u w:val="single"/>
        </w:rPr>
      </w:pPr>
    </w:p>
    <w:p w:rsidR="00BB4C2C" w:rsidRDefault="00BB4C2C" w:rsidP="002A7228">
      <w:pPr>
        <w:jc w:val="center"/>
        <w:rPr>
          <w:rFonts w:ascii="Calibri" w:hAnsi="Calibri" w:cs="Calibri"/>
          <w:b/>
          <w:color w:val="F79646" w:themeColor="accent6"/>
          <w:sz w:val="28"/>
          <w:szCs w:val="28"/>
          <w:u w:val="single"/>
        </w:rPr>
      </w:pPr>
    </w:p>
    <w:p w:rsidR="00BB4C2C" w:rsidRDefault="00BB4C2C" w:rsidP="002A7228">
      <w:pPr>
        <w:jc w:val="center"/>
        <w:rPr>
          <w:rFonts w:ascii="Calibri" w:hAnsi="Calibri" w:cs="Calibri"/>
          <w:b/>
          <w:color w:val="F79646" w:themeColor="accent6"/>
          <w:sz w:val="28"/>
          <w:szCs w:val="28"/>
          <w:u w:val="single"/>
        </w:rPr>
      </w:pPr>
    </w:p>
    <w:p w:rsidR="00BB4C2C" w:rsidRDefault="00BB4C2C" w:rsidP="002A7228">
      <w:pPr>
        <w:jc w:val="center"/>
        <w:rPr>
          <w:rFonts w:ascii="Calibri" w:hAnsi="Calibri" w:cs="Calibri"/>
          <w:b/>
          <w:color w:val="F79646" w:themeColor="accent6"/>
          <w:sz w:val="28"/>
          <w:szCs w:val="28"/>
          <w:u w:val="single"/>
        </w:rPr>
      </w:pPr>
    </w:p>
    <w:p w:rsidR="00BB4C2C" w:rsidRDefault="00BB4C2C" w:rsidP="002A7228">
      <w:pPr>
        <w:jc w:val="center"/>
        <w:rPr>
          <w:rFonts w:ascii="Calibri" w:hAnsi="Calibri" w:cs="Calibri"/>
          <w:b/>
          <w:color w:val="F79646" w:themeColor="accent6"/>
          <w:sz w:val="28"/>
          <w:szCs w:val="28"/>
          <w:u w:val="single"/>
        </w:rPr>
      </w:pPr>
    </w:p>
    <w:p w:rsidR="00BB4C2C" w:rsidRDefault="00BB4C2C" w:rsidP="002A7228">
      <w:pPr>
        <w:jc w:val="center"/>
        <w:rPr>
          <w:rFonts w:ascii="Calibri" w:hAnsi="Calibri" w:cs="Calibri"/>
          <w:b/>
          <w:color w:val="F79646" w:themeColor="accent6"/>
          <w:sz w:val="28"/>
          <w:szCs w:val="28"/>
          <w:u w:val="single"/>
        </w:rPr>
      </w:pPr>
    </w:p>
    <w:p w:rsidR="002A7228" w:rsidRPr="00144E9F" w:rsidRDefault="002A7228" w:rsidP="002A7228">
      <w:pPr>
        <w:jc w:val="center"/>
        <w:rPr>
          <w:rFonts w:ascii="Calibri" w:hAnsi="Calibri" w:cs="Calibri"/>
          <w:b/>
          <w:color w:val="F79646" w:themeColor="accent6"/>
          <w:sz w:val="28"/>
          <w:szCs w:val="28"/>
          <w:u w:val="single"/>
        </w:rPr>
      </w:pPr>
      <w:r w:rsidRPr="00144E9F">
        <w:rPr>
          <w:rFonts w:ascii="Calibri" w:hAnsi="Calibri" w:cs="Calibri"/>
          <w:b/>
          <w:color w:val="F79646" w:themeColor="accent6"/>
          <w:sz w:val="28"/>
          <w:szCs w:val="28"/>
          <w:u w:val="single"/>
        </w:rPr>
        <w:lastRenderedPageBreak/>
        <w:t xml:space="preserve">Jeudi Saint </w:t>
      </w:r>
      <w:r w:rsidR="00B26105" w:rsidRPr="00144E9F">
        <w:rPr>
          <w:rFonts w:ascii="Calibri" w:hAnsi="Calibri" w:cs="Calibri"/>
          <w:b/>
          <w:color w:val="F79646" w:themeColor="accent6"/>
          <w:sz w:val="28"/>
          <w:szCs w:val="28"/>
          <w:u w:val="single"/>
        </w:rPr>
        <w:t>6 avril 2023</w:t>
      </w:r>
    </w:p>
    <w:p w:rsidR="00941B4E" w:rsidRPr="00144E9F" w:rsidRDefault="00143680" w:rsidP="00143680">
      <w:pPr>
        <w:jc w:val="center"/>
        <w:rPr>
          <w:rFonts w:ascii="Calibri" w:hAnsi="Calibri" w:cs="Calibri"/>
          <w:noProof/>
          <w:lang w:eastAsia="fr-FR"/>
        </w:rPr>
      </w:pPr>
      <w:r w:rsidRPr="00144E9F">
        <w:rPr>
          <w:rFonts w:ascii="Calibri" w:hAnsi="Calibri" w:cs="Calibri"/>
          <w:noProof/>
          <w:lang w:eastAsia="fr-FR"/>
        </w:rPr>
        <w:drawing>
          <wp:inline distT="0" distB="0" distL="0" distR="0" wp14:anchorId="432D8F08" wp14:editId="45D4F6C1">
            <wp:extent cx="1753500" cy="1321128"/>
            <wp:effectExtent l="0" t="0" r="0" b="0"/>
            <wp:docPr id="23" name="Image 2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rotWithShape="1">
                    <a:blip r:embed="rId30">
                      <a:extLst>
                        <a:ext uri="{28A0092B-C50C-407E-A947-70E740481C1C}">
                          <a14:useLocalDpi xmlns:a14="http://schemas.microsoft.com/office/drawing/2010/main" val="0"/>
                        </a:ext>
                      </a:extLst>
                    </a:blip>
                    <a:srcRect r="11292"/>
                    <a:stretch/>
                  </pic:blipFill>
                  <pic:spPr bwMode="auto">
                    <a:xfrm>
                      <a:off x="0" y="0"/>
                      <a:ext cx="1759953" cy="1325990"/>
                    </a:xfrm>
                    <a:prstGeom prst="rect">
                      <a:avLst/>
                    </a:prstGeom>
                    <a:noFill/>
                    <a:ln>
                      <a:noFill/>
                    </a:ln>
                    <a:extLst>
                      <a:ext uri="{53640926-AAD7-44D8-BBD7-CCE9431645EC}">
                        <a14:shadowObscured xmlns:a14="http://schemas.microsoft.com/office/drawing/2010/main"/>
                      </a:ext>
                    </a:extLst>
                  </pic:spPr>
                </pic:pic>
              </a:graphicData>
            </a:graphic>
          </wp:inline>
        </w:drawing>
      </w:r>
    </w:p>
    <w:p w:rsidR="002034E3" w:rsidRPr="00144E9F" w:rsidRDefault="002034E3" w:rsidP="00941B4E">
      <w:pPr>
        <w:jc w:val="both"/>
        <w:rPr>
          <w:rFonts w:ascii="Calibri" w:hAnsi="Calibri" w:cs="Calibri"/>
          <w:noProof/>
          <w:lang w:eastAsia="fr-FR"/>
        </w:rPr>
      </w:pPr>
    </w:p>
    <w:p w:rsidR="00C31547" w:rsidRPr="00144E9F" w:rsidRDefault="00C31547" w:rsidP="00C31547">
      <w:pPr>
        <w:jc w:val="both"/>
        <w:rPr>
          <w:rFonts w:ascii="Calibri" w:hAnsi="Calibri" w:cs="Calibri"/>
        </w:rPr>
      </w:pPr>
      <w:r w:rsidRPr="00144E9F">
        <w:rPr>
          <w:rFonts w:ascii="Calibri" w:hAnsi="Calibri" w:cs="Calibri"/>
          <w:noProof/>
          <w:lang w:eastAsia="fr-FR"/>
        </w:rPr>
        <w:t>Aujourd’hui, la rubrique « </w:t>
      </w:r>
      <w:r w:rsidRPr="00144E9F">
        <w:rPr>
          <w:rFonts w:ascii="Calibri" w:hAnsi="Calibri" w:cs="Calibri"/>
          <w:b/>
          <w:u w:val="single"/>
        </w:rPr>
        <w:t>-Avec mon enfant</w:t>
      </w:r>
      <w:r w:rsidRPr="00144E9F">
        <w:rPr>
          <w:rFonts w:ascii="Calibri" w:hAnsi="Calibri" w:cs="Calibri"/>
        </w:rPr>
        <w:t> »</w:t>
      </w:r>
      <w:r w:rsidR="00EE2476" w:rsidRPr="00144E9F">
        <w:rPr>
          <w:rFonts w:ascii="Calibri" w:hAnsi="Calibri" w:cs="Calibri"/>
        </w:rPr>
        <w:t xml:space="preserve"> se fera à partir de la</w:t>
      </w:r>
      <w:r w:rsidRPr="00144E9F">
        <w:rPr>
          <w:rFonts w:ascii="Calibri" w:hAnsi="Calibri" w:cs="Calibri"/>
        </w:rPr>
        <w:t xml:space="preserve"> lecture de l’image ci-dessus, que vous aurez imprimée, en format A4 d’après le fichier joint.</w:t>
      </w:r>
    </w:p>
    <w:p w:rsidR="00C31547" w:rsidRPr="00144E9F" w:rsidRDefault="00C31547" w:rsidP="00C31547">
      <w:pPr>
        <w:jc w:val="both"/>
        <w:rPr>
          <w:rFonts w:ascii="Calibri" w:hAnsi="Calibri" w:cs="Calibri"/>
        </w:rPr>
      </w:pPr>
      <w:r w:rsidRPr="00144E9F">
        <w:rPr>
          <w:rFonts w:ascii="Calibri" w:hAnsi="Calibri" w:cs="Calibri"/>
        </w:rPr>
        <w:t>Voici comment conduire la lecture d’image.</w:t>
      </w:r>
    </w:p>
    <w:p w:rsidR="001027CA" w:rsidRPr="00144E9F" w:rsidRDefault="001027CA" w:rsidP="001027CA">
      <w:pPr>
        <w:pStyle w:val="Paragraphedeliste"/>
        <w:numPr>
          <w:ilvl w:val="0"/>
          <w:numId w:val="2"/>
        </w:numPr>
        <w:rPr>
          <w:rFonts w:ascii="Calibri" w:hAnsi="Calibri" w:cs="Calibri"/>
          <w:b/>
        </w:rPr>
      </w:pPr>
      <w:r w:rsidRPr="00144E9F">
        <w:rPr>
          <w:rFonts w:ascii="Calibri" w:hAnsi="Calibri" w:cs="Calibri"/>
          <w:b/>
        </w:rPr>
        <w:t>Regarder :</w:t>
      </w:r>
    </w:p>
    <w:p w:rsidR="001027CA" w:rsidRPr="00144E9F" w:rsidRDefault="001027CA" w:rsidP="001027CA">
      <w:pPr>
        <w:pStyle w:val="Paragraphedeliste"/>
        <w:rPr>
          <w:rFonts w:ascii="Calibri" w:hAnsi="Calibri" w:cs="Calibri"/>
        </w:rPr>
      </w:pPr>
      <w:r w:rsidRPr="00144E9F">
        <w:rPr>
          <w:rFonts w:ascii="Calibri" w:hAnsi="Calibri" w:cs="Calibri"/>
        </w:rPr>
        <w:t>Prendre le temps de regarder pour s’imprégner de l’image. Laisser le regard parcourir l’œuvre. Dans ce premier temps, ne faire aucun commentaire.</w:t>
      </w:r>
    </w:p>
    <w:p w:rsidR="001027CA" w:rsidRPr="00144E9F" w:rsidRDefault="001027CA" w:rsidP="001027CA">
      <w:pPr>
        <w:pStyle w:val="Paragraphedeliste"/>
        <w:rPr>
          <w:rFonts w:ascii="Calibri" w:hAnsi="Calibri" w:cs="Calibri"/>
          <w:sz w:val="18"/>
          <w:szCs w:val="18"/>
        </w:rPr>
      </w:pPr>
    </w:p>
    <w:p w:rsidR="001027CA" w:rsidRPr="00144E9F" w:rsidRDefault="001027CA" w:rsidP="001027CA">
      <w:pPr>
        <w:pStyle w:val="Paragraphedeliste"/>
        <w:numPr>
          <w:ilvl w:val="0"/>
          <w:numId w:val="2"/>
        </w:numPr>
        <w:rPr>
          <w:rFonts w:ascii="Calibri" w:hAnsi="Calibri" w:cs="Calibri"/>
        </w:rPr>
      </w:pPr>
      <w:r w:rsidRPr="00144E9F">
        <w:rPr>
          <w:rFonts w:ascii="Calibri" w:hAnsi="Calibri" w:cs="Calibri"/>
          <w:b/>
        </w:rPr>
        <w:t>Observer et nommer :</w:t>
      </w:r>
    </w:p>
    <w:p w:rsidR="001027CA" w:rsidRPr="00144E9F" w:rsidRDefault="001027CA" w:rsidP="001027CA">
      <w:pPr>
        <w:pStyle w:val="Paragraphedeliste"/>
        <w:numPr>
          <w:ilvl w:val="0"/>
          <w:numId w:val="3"/>
        </w:numPr>
        <w:rPr>
          <w:rFonts w:ascii="Calibri" w:hAnsi="Calibri" w:cs="Calibri"/>
        </w:rPr>
      </w:pPr>
      <w:r w:rsidRPr="00144E9F">
        <w:rPr>
          <w:rFonts w:ascii="Calibri" w:hAnsi="Calibri" w:cs="Calibri"/>
        </w:rPr>
        <w:t>Les personnages (nombre, âge, taille, vêtements…..)</w:t>
      </w:r>
    </w:p>
    <w:p w:rsidR="001027CA" w:rsidRPr="00144E9F" w:rsidRDefault="001027CA" w:rsidP="001027CA">
      <w:pPr>
        <w:pStyle w:val="Paragraphedeliste"/>
        <w:numPr>
          <w:ilvl w:val="0"/>
          <w:numId w:val="3"/>
        </w:numPr>
        <w:rPr>
          <w:rFonts w:ascii="Calibri" w:hAnsi="Calibri" w:cs="Calibri"/>
        </w:rPr>
      </w:pPr>
      <w:r w:rsidRPr="00144E9F">
        <w:rPr>
          <w:rFonts w:ascii="Calibri" w:hAnsi="Calibri" w:cs="Calibri"/>
        </w:rPr>
        <w:t>Les lieux (extérieur, intérieur, ville, campagne).</w:t>
      </w:r>
    </w:p>
    <w:p w:rsidR="001027CA" w:rsidRPr="00144E9F" w:rsidRDefault="001027CA" w:rsidP="001027CA">
      <w:pPr>
        <w:pStyle w:val="Paragraphedeliste"/>
        <w:numPr>
          <w:ilvl w:val="0"/>
          <w:numId w:val="3"/>
        </w:numPr>
        <w:rPr>
          <w:rFonts w:ascii="Calibri" w:hAnsi="Calibri" w:cs="Calibri"/>
        </w:rPr>
      </w:pPr>
      <w:r w:rsidRPr="00144E9F">
        <w:rPr>
          <w:rFonts w:ascii="Calibri" w:hAnsi="Calibri" w:cs="Calibri"/>
        </w:rPr>
        <w:t>Les objets (ayant trait au travail, à la vie quotidienne, aux déplacements…)</w:t>
      </w:r>
    </w:p>
    <w:p w:rsidR="001027CA" w:rsidRPr="00144E9F" w:rsidRDefault="001027CA" w:rsidP="001027CA">
      <w:pPr>
        <w:pStyle w:val="Paragraphedeliste"/>
        <w:numPr>
          <w:ilvl w:val="0"/>
          <w:numId w:val="3"/>
        </w:numPr>
        <w:rPr>
          <w:rFonts w:ascii="Calibri" w:hAnsi="Calibri" w:cs="Calibri"/>
        </w:rPr>
      </w:pPr>
      <w:r w:rsidRPr="00144E9F">
        <w:rPr>
          <w:rFonts w:ascii="Calibri" w:hAnsi="Calibri" w:cs="Calibri"/>
        </w:rPr>
        <w:t>Les gestes, les actions.</w:t>
      </w:r>
    </w:p>
    <w:p w:rsidR="00E66D5C" w:rsidRPr="00E66D5C" w:rsidRDefault="001027CA" w:rsidP="00E66D5C">
      <w:pPr>
        <w:pStyle w:val="Paragraphedeliste"/>
        <w:numPr>
          <w:ilvl w:val="0"/>
          <w:numId w:val="2"/>
        </w:numPr>
        <w:rPr>
          <w:rFonts w:ascii="Calibri" w:hAnsi="Calibri" w:cs="Calibri"/>
        </w:rPr>
      </w:pPr>
      <w:r w:rsidRPr="00E66D5C">
        <w:rPr>
          <w:rFonts w:ascii="Calibri" w:hAnsi="Calibri" w:cs="Calibri"/>
          <w:b/>
        </w:rPr>
        <w:t>Identifier</w:t>
      </w:r>
    </w:p>
    <w:p w:rsidR="001027CA" w:rsidRPr="00E66D5C" w:rsidRDefault="001027CA" w:rsidP="00E66D5C">
      <w:pPr>
        <w:ind w:left="360"/>
        <w:rPr>
          <w:rFonts w:ascii="Calibri" w:hAnsi="Calibri" w:cs="Calibri"/>
        </w:rPr>
      </w:pPr>
      <w:r w:rsidRPr="00E66D5C">
        <w:rPr>
          <w:rFonts w:ascii="Calibri" w:hAnsi="Calibri" w:cs="Calibri"/>
        </w:rPr>
        <w:t>A partir de ce que nous voyons, est-il possible d’identifier les personnages, l’événement montré ? Quels personnages, quels éléments particuliers l’auteur de l’œuvre a-t-il voulu mettre en valeur et comment l’a-t-il fait ?</w:t>
      </w:r>
    </w:p>
    <w:p w:rsidR="001027CA" w:rsidRPr="00144E9F" w:rsidRDefault="00753787" w:rsidP="00FB2765">
      <w:pPr>
        <w:jc w:val="both"/>
        <w:rPr>
          <w:rFonts w:ascii="Calibri" w:hAnsi="Calibri" w:cs="Calibri"/>
          <w:sz w:val="20"/>
          <w:szCs w:val="20"/>
        </w:rPr>
      </w:pPr>
      <w:r w:rsidRPr="00144E9F">
        <w:rPr>
          <w:rFonts w:ascii="Calibri" w:hAnsi="Calibri" w:cs="Calibri"/>
          <w:sz w:val="20"/>
          <w:szCs w:val="20"/>
          <w:u w:val="single"/>
        </w:rPr>
        <w:t>Pour vous guider</w:t>
      </w:r>
      <w:r w:rsidRPr="00144E9F">
        <w:rPr>
          <w:rFonts w:ascii="Calibri" w:hAnsi="Calibri" w:cs="Calibri"/>
          <w:sz w:val="20"/>
          <w:szCs w:val="20"/>
        </w:rPr>
        <w:t xml:space="preserve">, voici </w:t>
      </w:r>
      <w:r w:rsidR="00FB2765" w:rsidRPr="00144E9F">
        <w:rPr>
          <w:rFonts w:ascii="Calibri" w:hAnsi="Calibri" w:cs="Calibri"/>
          <w:sz w:val="20"/>
          <w:szCs w:val="20"/>
        </w:rPr>
        <w:t>une</w:t>
      </w:r>
      <w:r w:rsidRPr="00144E9F">
        <w:rPr>
          <w:rFonts w:ascii="Calibri" w:hAnsi="Calibri" w:cs="Calibri"/>
          <w:sz w:val="20"/>
          <w:szCs w:val="20"/>
        </w:rPr>
        <w:t xml:space="preserve"> lecture</w:t>
      </w:r>
      <w:r w:rsidR="00FB2765" w:rsidRPr="00144E9F">
        <w:rPr>
          <w:rFonts w:ascii="Calibri" w:hAnsi="Calibri" w:cs="Calibri"/>
          <w:sz w:val="20"/>
          <w:szCs w:val="20"/>
        </w:rPr>
        <w:t xml:space="preserve"> possible</w:t>
      </w:r>
      <w:r w:rsidRPr="00144E9F">
        <w:rPr>
          <w:rFonts w:ascii="Calibri" w:hAnsi="Calibri" w:cs="Calibri"/>
          <w:sz w:val="20"/>
          <w:szCs w:val="20"/>
        </w:rPr>
        <w:t xml:space="preserve"> : </w:t>
      </w:r>
    </w:p>
    <w:p w:rsidR="00753787" w:rsidRPr="00144E9F" w:rsidRDefault="00753787" w:rsidP="00FB2765">
      <w:pPr>
        <w:jc w:val="both"/>
        <w:rPr>
          <w:rFonts w:ascii="Calibri" w:hAnsi="Calibri" w:cs="Calibri"/>
          <w:sz w:val="20"/>
          <w:szCs w:val="20"/>
        </w:rPr>
      </w:pPr>
      <w:r w:rsidRPr="00144E9F">
        <w:rPr>
          <w:rFonts w:ascii="Calibri" w:hAnsi="Calibri" w:cs="Calibri"/>
          <w:sz w:val="20"/>
          <w:szCs w:val="20"/>
        </w:rPr>
        <w:t>• Les personnages : 13 personnes</w:t>
      </w:r>
      <w:r w:rsidR="00C03284" w:rsidRPr="00144E9F">
        <w:rPr>
          <w:rFonts w:ascii="Calibri" w:hAnsi="Calibri" w:cs="Calibri"/>
          <w:sz w:val="20"/>
          <w:szCs w:val="20"/>
        </w:rPr>
        <w:t>, 13 hommes</w:t>
      </w:r>
      <w:r w:rsidRPr="00144E9F">
        <w:rPr>
          <w:rFonts w:ascii="Calibri" w:hAnsi="Calibri" w:cs="Calibri"/>
          <w:sz w:val="20"/>
          <w:szCs w:val="20"/>
        </w:rPr>
        <w:t>, 11 autour de la table, debout dont une plus petite à droite</w:t>
      </w:r>
      <w:r w:rsidR="00B91055" w:rsidRPr="00144E9F">
        <w:rPr>
          <w:rFonts w:ascii="Calibri" w:hAnsi="Calibri" w:cs="Calibri"/>
          <w:sz w:val="20"/>
          <w:szCs w:val="20"/>
        </w:rPr>
        <w:t xml:space="preserve"> et vêtue en gris alors que les autres ont des vêtements plus colorés, plus joyeux</w:t>
      </w:r>
      <w:r w:rsidRPr="00144E9F">
        <w:rPr>
          <w:rFonts w:ascii="Calibri" w:hAnsi="Calibri" w:cs="Calibri"/>
          <w:sz w:val="20"/>
          <w:szCs w:val="20"/>
        </w:rPr>
        <w:t xml:space="preserve">. 1 personne assise </w:t>
      </w:r>
      <w:r w:rsidR="00B91055" w:rsidRPr="00144E9F">
        <w:rPr>
          <w:rFonts w:ascii="Calibri" w:hAnsi="Calibri" w:cs="Calibri"/>
          <w:sz w:val="20"/>
          <w:szCs w:val="20"/>
        </w:rPr>
        <w:t xml:space="preserve">en habit rouge </w:t>
      </w:r>
      <w:r w:rsidRPr="00144E9F">
        <w:rPr>
          <w:rFonts w:ascii="Calibri" w:hAnsi="Calibri" w:cs="Calibri"/>
          <w:sz w:val="20"/>
          <w:szCs w:val="20"/>
        </w:rPr>
        <w:t>et 1 à genoux en vêtement blanc avec un tablier</w:t>
      </w:r>
      <w:r w:rsidR="00B91055" w:rsidRPr="00144E9F">
        <w:rPr>
          <w:rFonts w:ascii="Calibri" w:hAnsi="Calibri" w:cs="Calibri"/>
          <w:sz w:val="20"/>
          <w:szCs w:val="20"/>
        </w:rPr>
        <w:t xml:space="preserve"> bleu</w:t>
      </w:r>
      <w:r w:rsidRPr="00144E9F">
        <w:rPr>
          <w:rFonts w:ascii="Calibri" w:hAnsi="Calibri" w:cs="Calibri"/>
          <w:sz w:val="20"/>
          <w:szCs w:val="20"/>
        </w:rPr>
        <w:t>.</w:t>
      </w:r>
    </w:p>
    <w:p w:rsidR="00B91055" w:rsidRPr="00144E9F" w:rsidRDefault="00B91055" w:rsidP="00FB2765">
      <w:pPr>
        <w:jc w:val="both"/>
        <w:rPr>
          <w:rFonts w:ascii="Calibri" w:hAnsi="Calibri" w:cs="Calibri"/>
          <w:sz w:val="20"/>
          <w:szCs w:val="20"/>
        </w:rPr>
      </w:pPr>
      <w:r w:rsidRPr="00144E9F">
        <w:rPr>
          <w:rFonts w:ascii="Calibri" w:hAnsi="Calibri" w:cs="Calibri"/>
          <w:sz w:val="20"/>
          <w:szCs w:val="20"/>
        </w:rPr>
        <w:t>• Les lieux : on voit des carreaux au sol et des bases de colonnes à droite et à gauche de l’image, ainsi que des pans de murs arrondis sur le haut. C’est donc l’intérieur d’une pièce.</w:t>
      </w:r>
    </w:p>
    <w:p w:rsidR="008E2782" w:rsidRPr="00144E9F" w:rsidRDefault="00B91055" w:rsidP="00FB2765">
      <w:pPr>
        <w:jc w:val="both"/>
        <w:rPr>
          <w:rFonts w:ascii="Calibri" w:hAnsi="Calibri" w:cs="Calibri"/>
          <w:sz w:val="20"/>
          <w:szCs w:val="20"/>
        </w:rPr>
      </w:pPr>
      <w:r w:rsidRPr="00144E9F">
        <w:rPr>
          <w:rFonts w:ascii="Calibri" w:hAnsi="Calibri" w:cs="Calibri"/>
          <w:sz w:val="20"/>
          <w:szCs w:val="20"/>
        </w:rPr>
        <w:t>• Les objets : une table avec une nappe de couleur claire. D</w:t>
      </w:r>
      <w:r w:rsidR="008E2782" w:rsidRPr="00144E9F">
        <w:rPr>
          <w:rFonts w:ascii="Calibri" w:hAnsi="Calibri" w:cs="Calibri"/>
          <w:sz w:val="20"/>
          <w:szCs w:val="20"/>
        </w:rPr>
        <w:t>essus sont posés</w:t>
      </w:r>
      <w:r w:rsidRPr="00144E9F">
        <w:rPr>
          <w:rFonts w:ascii="Calibri" w:hAnsi="Calibri" w:cs="Calibri"/>
          <w:sz w:val="20"/>
          <w:szCs w:val="20"/>
        </w:rPr>
        <w:t xml:space="preserve"> une coupe et un plat avec une miche de pain.</w:t>
      </w:r>
      <w:r w:rsidR="008E2782" w:rsidRPr="00144E9F">
        <w:rPr>
          <w:rFonts w:ascii="Calibri" w:hAnsi="Calibri" w:cs="Calibri"/>
          <w:sz w:val="20"/>
          <w:szCs w:val="20"/>
        </w:rPr>
        <w:t xml:space="preserve"> Le personnage en rouge est assis sur une sorte de banc en pierre ? Il y a une bassine remplie d’eau sur le sol. Le personnage à genoux y verse de l’eau d’une cruche rouge. Devant la bassine se trouve une lampe à huile allumée qui éclaire tout autour : on voit les cercles lumineux.</w:t>
      </w:r>
    </w:p>
    <w:p w:rsidR="00FB2765" w:rsidRPr="00144E9F" w:rsidRDefault="008E2782" w:rsidP="00FB2765">
      <w:pPr>
        <w:jc w:val="both"/>
        <w:rPr>
          <w:rFonts w:ascii="Calibri" w:hAnsi="Calibri" w:cs="Calibri"/>
          <w:sz w:val="20"/>
          <w:szCs w:val="20"/>
        </w:rPr>
      </w:pPr>
      <w:r w:rsidRPr="00144E9F">
        <w:rPr>
          <w:rFonts w:ascii="Calibri" w:hAnsi="Calibri" w:cs="Calibri"/>
          <w:sz w:val="20"/>
          <w:szCs w:val="20"/>
        </w:rPr>
        <w:t>• Les gestes : la personne en blanc</w:t>
      </w:r>
      <w:r w:rsidR="00C03284" w:rsidRPr="00144E9F">
        <w:rPr>
          <w:rFonts w:ascii="Calibri" w:hAnsi="Calibri" w:cs="Calibri"/>
          <w:sz w:val="20"/>
          <w:szCs w:val="20"/>
        </w:rPr>
        <w:t xml:space="preserve"> est courbée, à genoux et</w:t>
      </w:r>
      <w:r w:rsidRPr="00144E9F">
        <w:rPr>
          <w:rFonts w:ascii="Calibri" w:hAnsi="Calibri" w:cs="Calibri"/>
          <w:sz w:val="20"/>
          <w:szCs w:val="20"/>
        </w:rPr>
        <w:t xml:space="preserve"> verse de l’eau </w:t>
      </w:r>
      <w:r w:rsidR="00C03284" w:rsidRPr="00144E9F">
        <w:rPr>
          <w:rFonts w:ascii="Calibri" w:hAnsi="Calibri" w:cs="Calibri"/>
          <w:sz w:val="20"/>
          <w:szCs w:val="20"/>
        </w:rPr>
        <w:t>sur le</w:t>
      </w:r>
      <w:r w:rsidRPr="00144E9F">
        <w:rPr>
          <w:rFonts w:ascii="Calibri" w:hAnsi="Calibri" w:cs="Calibri"/>
          <w:sz w:val="20"/>
          <w:szCs w:val="20"/>
        </w:rPr>
        <w:t xml:space="preserve"> pied</w:t>
      </w:r>
      <w:r w:rsidR="00C03284" w:rsidRPr="00144E9F">
        <w:rPr>
          <w:rFonts w:ascii="Calibri" w:hAnsi="Calibri" w:cs="Calibri"/>
          <w:sz w:val="20"/>
          <w:szCs w:val="20"/>
        </w:rPr>
        <w:t xml:space="preserve"> de l’homme en rouge qui a la main gauche levée. Tous les autres sauf celui en gris, regardent la scène. L’homme en gris ne regarde pas, se cache le visage avec la main  et semble presque tourner le dos à ce qui se passe.</w:t>
      </w:r>
    </w:p>
    <w:p w:rsidR="00FB2765" w:rsidRPr="00144E9F" w:rsidRDefault="00FB2765" w:rsidP="00FB2765">
      <w:pPr>
        <w:jc w:val="both"/>
        <w:rPr>
          <w:rFonts w:ascii="Calibri" w:hAnsi="Calibri" w:cs="Calibri"/>
          <w:sz w:val="20"/>
          <w:szCs w:val="20"/>
        </w:rPr>
      </w:pPr>
      <w:r w:rsidRPr="00144E9F">
        <w:rPr>
          <w:rFonts w:ascii="Calibri" w:hAnsi="Calibri" w:cs="Calibri"/>
          <w:b/>
          <w:sz w:val="20"/>
          <w:szCs w:val="20"/>
        </w:rPr>
        <w:lastRenderedPageBreak/>
        <w:t>Identifier</w:t>
      </w:r>
      <w:r w:rsidR="008822E8" w:rsidRPr="00144E9F">
        <w:rPr>
          <w:rFonts w:ascii="Calibri" w:hAnsi="Calibri" w:cs="Calibri"/>
          <w:sz w:val="20"/>
          <w:szCs w:val="20"/>
        </w:rPr>
        <w:t> : la personne en blanc est Jésus qui lave les pieds de Pierre (en rouge). Celui-ci voudrait l’en empêcher (il lève la main gauche, comme un refus). Les 11 autres personnes sont aussi les disciples de Jésus et on peut supposer que l’homme en gris est Judas qui va trahir Jésus.</w:t>
      </w:r>
      <w:r w:rsidR="002171B0" w:rsidRPr="00144E9F">
        <w:rPr>
          <w:rFonts w:ascii="Calibri" w:hAnsi="Calibri" w:cs="Calibri"/>
          <w:sz w:val="20"/>
          <w:szCs w:val="20"/>
        </w:rPr>
        <w:t xml:space="preserve"> </w:t>
      </w:r>
      <w:r w:rsidR="008A53CE" w:rsidRPr="00144E9F">
        <w:rPr>
          <w:rFonts w:ascii="Calibri" w:hAnsi="Calibri" w:cs="Calibri"/>
          <w:sz w:val="20"/>
          <w:szCs w:val="20"/>
        </w:rPr>
        <w:t>La lampe devant met en valeur le geste du lavement des pieds par Jésus. Sur l</w:t>
      </w:r>
      <w:r w:rsidR="008E31AC" w:rsidRPr="00144E9F">
        <w:rPr>
          <w:rFonts w:ascii="Calibri" w:hAnsi="Calibri" w:cs="Calibri"/>
          <w:sz w:val="20"/>
          <w:szCs w:val="20"/>
        </w:rPr>
        <w:t>a table on peut voir la coupe et le plat</w:t>
      </w:r>
      <w:r w:rsidRPr="00144E9F">
        <w:rPr>
          <w:rFonts w:ascii="Calibri" w:hAnsi="Calibri" w:cs="Calibri"/>
          <w:sz w:val="20"/>
          <w:szCs w:val="20"/>
        </w:rPr>
        <w:t xml:space="preserve"> en blanc assez lumineux,</w:t>
      </w:r>
      <w:r w:rsidR="008E31AC" w:rsidRPr="00144E9F">
        <w:rPr>
          <w:rFonts w:ascii="Calibri" w:hAnsi="Calibri" w:cs="Calibri"/>
          <w:sz w:val="20"/>
          <w:szCs w:val="20"/>
        </w:rPr>
        <w:t xml:space="preserve"> avec le pain</w:t>
      </w:r>
      <w:r w:rsidRPr="00144E9F">
        <w:rPr>
          <w:rFonts w:ascii="Calibri" w:hAnsi="Calibri" w:cs="Calibri"/>
          <w:sz w:val="20"/>
          <w:szCs w:val="20"/>
        </w:rPr>
        <w:t>, comme pour mettre en valeur l’institution de l’Eucharistie. Cette image représente le dernier repas de Jésus, la Cène.</w:t>
      </w:r>
    </w:p>
    <w:p w:rsidR="00AF3062" w:rsidRDefault="00AF3062" w:rsidP="00EE2476">
      <w:pPr>
        <w:jc w:val="both"/>
        <w:rPr>
          <w:rFonts w:ascii="Calibri" w:hAnsi="Calibri" w:cs="Calibri"/>
          <w:b/>
          <w:bCs/>
          <w:u w:val="single"/>
        </w:rPr>
      </w:pPr>
    </w:p>
    <w:p w:rsidR="00AF3062" w:rsidRDefault="00AF3062" w:rsidP="00EE2476">
      <w:pPr>
        <w:jc w:val="both"/>
        <w:rPr>
          <w:rFonts w:ascii="Calibri" w:hAnsi="Calibri" w:cs="Calibri"/>
          <w:b/>
          <w:bCs/>
          <w:u w:val="single"/>
        </w:rPr>
      </w:pPr>
    </w:p>
    <w:p w:rsidR="00EE2476" w:rsidRPr="00144E9F" w:rsidRDefault="00EE2476" w:rsidP="00EE2476">
      <w:pPr>
        <w:jc w:val="both"/>
        <w:rPr>
          <w:rFonts w:ascii="Calibri" w:hAnsi="Calibri" w:cs="Calibri"/>
        </w:rPr>
      </w:pPr>
      <w:r w:rsidRPr="00144E9F">
        <w:rPr>
          <w:rFonts w:ascii="Calibri" w:hAnsi="Calibri" w:cs="Calibri"/>
          <w:b/>
          <w:bCs/>
          <w:u w:val="single"/>
        </w:rPr>
        <w:t>-J'écoute la parole de Dieu :</w:t>
      </w:r>
      <w:r w:rsidR="00790D68">
        <w:rPr>
          <w:rFonts w:ascii="Calibri" w:hAnsi="Calibri" w:cs="Calibri"/>
        </w:rPr>
        <w:t xml:space="preserve"> </w:t>
      </w:r>
      <w:r w:rsidRPr="00144E9F">
        <w:rPr>
          <w:rFonts w:ascii="Calibri" w:hAnsi="Calibri" w:cs="Calibri"/>
        </w:rPr>
        <w:t xml:space="preserve">dans </w:t>
      </w:r>
      <w:r w:rsidRPr="00144E9F">
        <w:rPr>
          <w:rFonts w:ascii="Calibri" w:hAnsi="Calibri" w:cs="Calibri"/>
          <w:i/>
        </w:rPr>
        <w:t>La Bible illustrée des petits</w:t>
      </w:r>
      <w:r w:rsidR="00790D68">
        <w:rPr>
          <w:rFonts w:ascii="Calibri" w:hAnsi="Calibri" w:cs="Calibri"/>
        </w:rPr>
        <w:t xml:space="preserve"> </w:t>
      </w:r>
    </w:p>
    <w:p w:rsidR="00EE2476" w:rsidRPr="00144E9F" w:rsidRDefault="00EE2476" w:rsidP="00EE2476">
      <w:pPr>
        <w:jc w:val="both"/>
        <w:rPr>
          <w:rFonts w:ascii="Calibri" w:hAnsi="Calibri" w:cs="Calibri"/>
        </w:rPr>
      </w:pPr>
      <w:r w:rsidRPr="00144E9F">
        <w:rPr>
          <w:rFonts w:ascii="Calibri" w:hAnsi="Calibri" w:cs="Calibri"/>
          <w:noProof/>
          <w:lang w:eastAsia="fr-FR"/>
        </w:rPr>
        <mc:AlternateContent>
          <mc:Choice Requires="wps">
            <w:drawing>
              <wp:anchor distT="0" distB="0" distL="114300" distR="114300" simplePos="0" relativeHeight="251688960" behindDoc="0" locked="0" layoutInCell="1" allowOverlap="1" wp14:anchorId="160B2395" wp14:editId="4460B9F6">
                <wp:simplePos x="0" y="0"/>
                <wp:positionH relativeFrom="column">
                  <wp:align>center</wp:align>
                </wp:positionH>
                <wp:positionV relativeFrom="paragraph">
                  <wp:posOffset>0</wp:posOffset>
                </wp:positionV>
                <wp:extent cx="5024835" cy="1413862"/>
                <wp:effectExtent l="0" t="0" r="23495" b="1524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835" cy="1413862"/>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254360" w:rsidRPr="00C31547" w:rsidRDefault="00254360" w:rsidP="00EE2476">
                            <w:pPr>
                              <w:pStyle w:val="NormalWeb"/>
                              <w:spacing w:before="280" w:after="280"/>
                              <w:jc w:val="both"/>
                              <w:rPr>
                                <w:rFonts w:ascii="Calibri" w:hAnsi="Calibri" w:cs="Calibri"/>
                                <w:sz w:val="20"/>
                                <w:szCs w:val="20"/>
                              </w:rPr>
                            </w:pPr>
                            <w:r w:rsidRPr="00C31547">
                              <w:rPr>
                                <w:rFonts w:ascii="Calibri" w:hAnsi="Calibri" w:cs="Calibri"/>
                                <w:sz w:val="20"/>
                                <w:szCs w:val="20"/>
                              </w:rPr>
                              <w:t>Jésus sait qu'il va mourir. Pour fêter la Pâque, il organise un dernier repas avec ses amis. Il prend du pain, remercie Dieu. Il le partage : "Prenez et mangez : voici mon corps. Je vous le donne car je vous aime". Jésus prend une coupe de vin, il remercie Dieu : "Prenez et buvez : voici mon sang. Je le donne pour tous les hommes. Plus tard, vous referez ces gestes en mémoire de moi." A la fin du repas, Jésus verse de l'eau dans une bassine et il lave les pieds de ses amis. Ils sont tous très étonnés : "Toi, notre Maître, tu veux nous laver les pieds !" Jésus leur répond : "C'est pour vous servir que je suis venu au milieu de vous, car je vous aime. Plus tard vous referez ce geste en mémoire de moi."</w:t>
                            </w:r>
                          </w:p>
                          <w:p w:rsidR="00254360" w:rsidRDefault="00254360" w:rsidP="00EE2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B2395" id="_x0000_s1036" type="#_x0000_t202" style="position:absolute;left:0;text-align:left;margin-left:0;margin-top:0;width:395.65pt;height:111.35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" fillcolor="white [3201]" strokecolor="#f79646 [3209]" strokeweight="2pt">
                <v:textbox>
                  <w:txbxContent>
                    <w:p w:rsidR="00254360" w:rsidRPr="00C31547" w:rsidRDefault="00254360" w:rsidP="00EE2476">
                      <w:pPr>
                        <w:pStyle w:val="NormalWeb"/>
                        <w:spacing w:before="280" w:after="280"/>
                        <w:jc w:val="both"/>
                        <w:rPr>
                          <w:rFonts w:ascii="Calibri" w:hAnsi="Calibri" w:cs="Calibri"/>
                          <w:sz w:val="20"/>
                          <w:szCs w:val="20"/>
                        </w:rPr>
                      </w:pPr>
                      <w:r w:rsidRPr="00C31547">
                        <w:rPr>
                          <w:rFonts w:ascii="Calibri" w:hAnsi="Calibri" w:cs="Calibri"/>
                          <w:sz w:val="20"/>
                          <w:szCs w:val="20"/>
                        </w:rPr>
                        <w:t>Jésus sait qu'il va mourir. Pour fêter la Pâque, il organise un dernier repas avec ses amis. Il prend du pain, remercie Dieu. Il le partage : "Prenez et mangez : voici mon corps. Je vous le donne car je vous aime". Jésus prend une coupe de vin, il remercie Dieu : "Prenez et buvez : voici mon sang. Je le donne pour tous les hommes. Plus tard, vous referez ces gestes en mémoire de moi." A la fin du repas, Jésus verse de l'eau dans une bassine et il lave les pieds de ses amis. Ils sont tous très étonnés : "Toi, notre Maître, tu veux nous laver les pieds !" Jésus leur répond : "C'est pour vous servir que je suis venu au milieu de vous, car je vous aime. Plus tard vous referez ce geste en mémoire de moi."</w:t>
                      </w:r>
                    </w:p>
                    <w:p w:rsidR="00254360" w:rsidRDefault="00254360" w:rsidP="00EE2476"/>
                  </w:txbxContent>
                </v:textbox>
              </v:shape>
            </w:pict>
          </mc:Fallback>
        </mc:AlternateContent>
      </w:r>
    </w:p>
    <w:p w:rsidR="00EE2476" w:rsidRPr="00144E9F" w:rsidRDefault="00EE2476" w:rsidP="00EE2476">
      <w:pPr>
        <w:jc w:val="both"/>
        <w:rPr>
          <w:rFonts w:ascii="Calibri" w:hAnsi="Calibri" w:cs="Calibri"/>
        </w:rPr>
      </w:pPr>
    </w:p>
    <w:p w:rsidR="00EE2476" w:rsidRPr="00144E9F" w:rsidRDefault="00EE2476" w:rsidP="00FB2765">
      <w:pPr>
        <w:jc w:val="both"/>
        <w:rPr>
          <w:rFonts w:ascii="Calibri" w:hAnsi="Calibri" w:cs="Calibri"/>
          <w:sz w:val="20"/>
          <w:szCs w:val="20"/>
        </w:rPr>
      </w:pPr>
    </w:p>
    <w:p w:rsidR="00EE2476" w:rsidRPr="00144E9F" w:rsidRDefault="00EE2476" w:rsidP="00FB2765">
      <w:pPr>
        <w:jc w:val="both"/>
        <w:rPr>
          <w:rFonts w:ascii="Calibri" w:hAnsi="Calibri" w:cs="Calibri"/>
          <w:sz w:val="20"/>
          <w:szCs w:val="20"/>
        </w:rPr>
      </w:pPr>
    </w:p>
    <w:p w:rsidR="00EE2476" w:rsidRPr="00144E9F" w:rsidRDefault="00EE2476" w:rsidP="00FB2765">
      <w:pPr>
        <w:jc w:val="both"/>
        <w:rPr>
          <w:rFonts w:ascii="Calibri" w:hAnsi="Calibri" w:cs="Calibri"/>
          <w:sz w:val="20"/>
          <w:szCs w:val="20"/>
        </w:rPr>
      </w:pPr>
    </w:p>
    <w:p w:rsidR="00AF3062" w:rsidRDefault="00AF3062" w:rsidP="00EE2476">
      <w:pPr>
        <w:jc w:val="both"/>
        <w:rPr>
          <w:rFonts w:ascii="Calibri" w:hAnsi="Calibri" w:cs="Calibri"/>
        </w:rPr>
      </w:pPr>
    </w:p>
    <w:p w:rsidR="00EE2476" w:rsidRPr="00144E9F" w:rsidRDefault="00EE2476" w:rsidP="00EE2476">
      <w:pPr>
        <w:jc w:val="both"/>
        <w:rPr>
          <w:rFonts w:ascii="Calibri" w:hAnsi="Calibri" w:cs="Calibri"/>
        </w:rPr>
      </w:pPr>
      <w:r w:rsidRPr="00144E9F">
        <w:rPr>
          <w:rFonts w:ascii="Calibri" w:hAnsi="Calibri" w:cs="Calibri"/>
        </w:rPr>
        <w:t>Le Jeudi Saint, les chrétiens se souviennent du dernier repas de Jésus. A ce moment de sa vie, Jésus sait que les chefs religieux veulent le faire mourir. On lui reproche de dire que l'amour compte plus que les commandements religieux (=règles, lois). Avant d'être arrêté, Jésus réunit ses amis pour un dernier repas. On appelle ce repas la Cène.</w:t>
      </w:r>
    </w:p>
    <w:p w:rsidR="00EE2476" w:rsidRPr="00144E9F" w:rsidRDefault="00EE2476" w:rsidP="00EE2476">
      <w:pPr>
        <w:jc w:val="both"/>
        <w:rPr>
          <w:rFonts w:ascii="Calibri" w:hAnsi="Calibri" w:cs="Calibri"/>
        </w:rPr>
      </w:pPr>
      <w:r w:rsidRPr="00144E9F">
        <w:rPr>
          <w:rFonts w:ascii="Calibri" w:hAnsi="Calibri" w:cs="Calibri"/>
        </w:rPr>
        <w:t xml:space="preserve">Devant ses amis, Jésus fait 2 gestes pour montrer qu'il est prêt à "donner sa vie", à mourir pour rester fidèle à Dieu et à son message d'amour. Son premier geste : il prend du pain et du vin, il dit une prière, puis il les donne à ses amis en disant : "Ceci est mon corps", "Ceci est mon sang." Le deuxième geste : comme un serviteur il lave et essuie les pieds de ses disciples (=ses amis). </w:t>
      </w:r>
    </w:p>
    <w:p w:rsidR="00AF3062" w:rsidRDefault="00AF3062" w:rsidP="00BD55F3">
      <w:pPr>
        <w:jc w:val="both"/>
        <w:rPr>
          <w:rFonts w:ascii="Calibri" w:hAnsi="Calibri" w:cs="Calibri"/>
          <w:b/>
          <w:bCs/>
          <w:u w:val="single"/>
        </w:rPr>
      </w:pPr>
    </w:p>
    <w:p w:rsidR="00AF3062" w:rsidRDefault="00AF3062" w:rsidP="00BD55F3">
      <w:pPr>
        <w:jc w:val="both"/>
        <w:rPr>
          <w:rFonts w:ascii="Calibri" w:hAnsi="Calibri" w:cs="Calibri"/>
          <w:b/>
          <w:bCs/>
          <w:u w:val="single"/>
        </w:rPr>
      </w:pPr>
    </w:p>
    <w:p w:rsidR="00BD55F3" w:rsidRPr="00144E9F" w:rsidRDefault="00BD55F3" w:rsidP="00BD55F3">
      <w:pPr>
        <w:jc w:val="both"/>
        <w:rPr>
          <w:rFonts w:ascii="Calibri" w:hAnsi="Calibri" w:cs="Calibri"/>
          <w:b/>
          <w:bCs/>
        </w:rPr>
      </w:pPr>
      <w:r w:rsidRPr="00144E9F">
        <w:rPr>
          <w:rFonts w:ascii="Calibri" w:hAnsi="Calibri" w:cs="Calibri"/>
          <w:b/>
          <w:bCs/>
          <w:u w:val="single"/>
        </w:rPr>
        <w:t>-Pour moi en tant qu'adulte :</w:t>
      </w:r>
    </w:p>
    <w:p w:rsidR="00BD55F3" w:rsidRPr="00144E9F" w:rsidRDefault="00BD55F3" w:rsidP="00BD55F3">
      <w:pPr>
        <w:jc w:val="both"/>
        <w:rPr>
          <w:rFonts w:ascii="Calibri" w:hAnsi="Calibri" w:cs="Calibri"/>
        </w:rPr>
      </w:pPr>
      <w:r w:rsidRPr="00144E9F">
        <w:rPr>
          <w:rFonts w:ascii="Calibri" w:hAnsi="Calibri" w:cs="Calibri"/>
        </w:rPr>
        <w:t>Le saviez-vous ? Le Jeudi Saint c'est la "fête des prêtres". N'hésitez pas à faire un petit message aux prêtres de votre paroisse, ils seront touchés de cette attention !</w:t>
      </w:r>
    </w:p>
    <w:p w:rsidR="00BD55F3" w:rsidRPr="00144E9F" w:rsidRDefault="00BD55F3" w:rsidP="00BD55F3">
      <w:pPr>
        <w:jc w:val="both"/>
        <w:rPr>
          <w:rFonts w:ascii="Calibri" w:hAnsi="Calibri" w:cs="Calibri"/>
        </w:rPr>
      </w:pPr>
      <w:r w:rsidRPr="00144E9F">
        <w:rPr>
          <w:rFonts w:ascii="Calibri" w:hAnsi="Calibri" w:cs="Calibri"/>
        </w:rPr>
        <w:t>Vous trouverez ci- dessous le texte lu le Jeudi Saint pour votre lecture personnelle. En effet, ce texte évoque uniquement le lavement des pieds et ne raconte pas le partage du pain.</w:t>
      </w:r>
    </w:p>
    <w:p w:rsidR="00AF3062" w:rsidRDefault="00AF3062" w:rsidP="00BD55F3">
      <w:pPr>
        <w:jc w:val="both"/>
        <w:rPr>
          <w:rFonts w:ascii="Calibri" w:hAnsi="Calibri" w:cs="Calibri"/>
          <w:b/>
        </w:rPr>
      </w:pPr>
    </w:p>
    <w:p w:rsidR="00AF3062" w:rsidRDefault="00AF3062" w:rsidP="00BD55F3">
      <w:pPr>
        <w:jc w:val="both"/>
        <w:rPr>
          <w:rFonts w:ascii="Calibri" w:hAnsi="Calibri" w:cs="Calibri"/>
          <w:b/>
        </w:rPr>
      </w:pPr>
    </w:p>
    <w:p w:rsidR="00AF3062" w:rsidRDefault="00AF3062" w:rsidP="00BD55F3">
      <w:pPr>
        <w:jc w:val="both"/>
        <w:rPr>
          <w:rFonts w:ascii="Calibri" w:hAnsi="Calibri" w:cs="Calibri"/>
          <w:b/>
        </w:rPr>
      </w:pPr>
    </w:p>
    <w:p w:rsidR="00BD55F3" w:rsidRPr="00144E9F" w:rsidRDefault="00BD55F3" w:rsidP="00BD55F3">
      <w:pPr>
        <w:jc w:val="both"/>
        <w:rPr>
          <w:rFonts w:ascii="Calibri" w:hAnsi="Calibri" w:cs="Calibri"/>
        </w:rPr>
      </w:pPr>
      <w:r w:rsidRPr="00144E9F">
        <w:rPr>
          <w:rFonts w:ascii="Calibri" w:hAnsi="Calibri" w:cs="Calibri"/>
          <w:b/>
        </w:rPr>
        <w:lastRenderedPageBreak/>
        <w:t xml:space="preserve"> </w:t>
      </w:r>
      <w:r w:rsidRPr="00144E9F">
        <w:rPr>
          <w:rFonts w:ascii="Calibri" w:hAnsi="Calibri" w:cs="Calibri"/>
        </w:rPr>
        <w:t xml:space="preserve">Evangile de Jean 13, 1-15 </w:t>
      </w:r>
    </w:p>
    <w:p w:rsidR="00BD55F3" w:rsidRPr="00144E9F" w:rsidRDefault="00BD55F3" w:rsidP="00BD55F3">
      <w:pPr>
        <w:jc w:val="both"/>
        <w:rPr>
          <w:rFonts w:ascii="Calibri" w:hAnsi="Calibri" w:cs="Calibri"/>
        </w:rPr>
      </w:pPr>
      <w:r w:rsidRPr="00144E9F">
        <w:rPr>
          <w:rFonts w:ascii="Calibri" w:hAnsi="Calibri" w:cs="Calibri"/>
          <w:noProof/>
          <w:lang w:eastAsia="fr-FR"/>
        </w:rPr>
        <mc:AlternateContent>
          <mc:Choice Requires="wps">
            <w:drawing>
              <wp:anchor distT="0" distB="0" distL="114300" distR="114300" simplePos="0" relativeHeight="251682816" behindDoc="0" locked="0" layoutInCell="1" allowOverlap="1" wp14:anchorId="4DCADA00" wp14:editId="7A19FE59">
                <wp:simplePos x="0" y="0"/>
                <wp:positionH relativeFrom="column">
                  <wp:align>center</wp:align>
                </wp:positionH>
                <wp:positionV relativeFrom="paragraph">
                  <wp:posOffset>0</wp:posOffset>
                </wp:positionV>
                <wp:extent cx="5340404" cy="2858460"/>
                <wp:effectExtent l="0" t="0" r="12700" b="1841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404" cy="285846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254360" w:rsidRPr="00C31547" w:rsidRDefault="00254360" w:rsidP="00BD55F3">
                            <w:pPr>
                              <w:jc w:val="both"/>
                              <w:rPr>
                                <w:sz w:val="18"/>
                                <w:szCs w:val="18"/>
                              </w:rPr>
                            </w:pPr>
                            <w:r w:rsidRPr="00C31547">
                              <w:rPr>
                                <w:sz w:val="18"/>
                                <w:szCs w:val="18"/>
                              </w:rPr>
                              <w:t>Avant la fête de la Pâque, sachant que l’heure était venue pour lui de passer de ce monde à son Père, Jésus, ayant aimé les siens qui étaient dans le monde, les aima jusqu’au bout. Au cours du repas, alors que le diable a déjà mis dans le cœur de Judas, fils de Simon l’Iscariote, l’intention de le livrer, Jésus, sachant que le Père a tout remis entre ses mains, qu’il est sorti de Dieu et qu’il s’en va vers Dieu, se lève de table, dépose son vêtement, et prend un linge qu’il se noue à la ceinture ; puis il verse de l’eau dans un bassin. Alors il se mit à laver les pieds des disciples et à les essuyer avec le linge qu’il avait à la ceinture. Il arrive donc à Simon-Pierre, qui lui dit : « C’est toi, Seigneur, qui me laves les pieds ? » Jésus lui répondit :</w:t>
                            </w:r>
                            <w:r w:rsidRPr="00C31547">
                              <w:rPr>
                                <w:sz w:val="18"/>
                                <w:szCs w:val="18"/>
                              </w:rPr>
                              <w:br/>
                              <w:t>«Ce que je veux faire, tu ne le sais pas maintenant ; plus tard tu comprendras. » Pierre lui dit : « Tu ne me laveras pas les pieds ; non, jamais ! » Jésus lui répondit : « Si je ne te lave pas, tu n’auras pas de part avec moi. » Simon-Pierre lui dit : « Alors, Seigneur, pas seulement les pieds, mais aussi les mains et la tête ! » Jésus lui dit : « Quand on vient de prendre un bain, on n’a pas besoin de se laver, sinon les pieds : on est pur tout entier. Vous-mêmes, vous êtes purs, mais non pas tous. » Il savait bien qui allait le livrer ; et c’est pourquoi il disait : « Vous n’êtes pas tous purs. » Quand il leur eut lavé les pieds, il reprit son vêtement, se remit à table et leur dit : « Comprenez-vous ce que je viens de faire pour vous ? Vous m’appelez “Maître” et “Seigneur”, et vous avez raison, car vraiment je le suis. Si donc moi, le Seigneur et le Maître, je vous ai lavé les pieds, vous aussi, vous devez vous laver les pieds les uns aux autres. C’est un exemple que je vous ai donné afin que vous fassiez, vous aussi, comme j’ai fait pour vous. »</w:t>
                            </w:r>
                          </w:p>
                          <w:p w:rsidR="00254360" w:rsidRDefault="002543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ADA00" id="_x0000_s1037" type="#_x0000_t202" style="position:absolute;left:0;text-align:left;margin-left:0;margin-top:0;width:420.5pt;height:225.1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" fillcolor="white [3201]" strokecolor="#f79646 [3209]" strokeweight="2pt">
                <v:textbox>
                  <w:txbxContent>
                    <w:p w:rsidR="00254360" w:rsidRPr="00C31547" w:rsidRDefault="00254360" w:rsidP="00BD55F3">
                      <w:pPr>
                        <w:jc w:val="both"/>
                        <w:rPr>
                          <w:sz w:val="18"/>
                          <w:szCs w:val="18"/>
                        </w:rPr>
                      </w:pPr>
                      <w:r w:rsidRPr="00C31547">
                        <w:rPr>
                          <w:sz w:val="18"/>
                          <w:szCs w:val="18"/>
                        </w:rPr>
                        <w:t>Avant la fête de la Pâque, sachant que l’heure était venue pour lui de passer de ce monde à son Père, Jésus, ayant aimé les siens qui étaient dans le monde, les aima jusqu’au bout. Au cours du repas, alors que le diable a déjà mis dans le cœur de Judas, fils de Simon l’Iscariote, l’intention de le livrer, Jésus, sachant que le Père a tout remis entre ses mains, qu’il est sorti de Dieu et qu’il s’en va vers Dieu, se lève de table, dépose son vêtement, et prend un linge qu’il se noue à la ceinture ; puis il verse de l’eau dans un bassin. Alors il se mit à laver les pieds des disciples et à les essuyer avec le linge qu’il avait à la ceinture. Il arrive donc à Simon-Pierre, qui lui dit : « C’est toi, Seigneur, qui me laves les pieds ? » Jésus lui répondit :</w:t>
                      </w:r>
                      <w:r w:rsidRPr="00C31547">
                        <w:rPr>
                          <w:sz w:val="18"/>
                          <w:szCs w:val="18"/>
                        </w:rPr>
                        <w:br/>
                        <w:t>«Ce que je veux faire, tu ne le sais pas maintenant ; plus tard tu comprendras. » Pierre lui dit : « Tu ne me laveras pas les pieds ; non, jamais ! » Jésus lui répondit : « Si je ne te lave pas, tu n’auras pas de part avec moi. » Simon-Pierre lui dit : « Alors, Seigneur, pas seulement les pieds, mais aussi les mains et la tête ! » Jésus lui dit : « Quand on vient de prendre un bain, on n’a pas besoin de se laver, sinon les pieds : on est pur tout entier. Vous-mêmes, vous êtes purs, mais non pas tous. » Il savait bien qui allait le livrer ; et c’est pourquoi il disait : « Vous n’êtes pas tous purs. » Quand il leur eut lavé les pieds, il reprit son vêtement, se remit à table et leur dit : « Comprenez-vous ce que je viens de faire pour vous ? Vous m’appelez “Maître” et “Seigneur”, et vous avez raison, car vraiment je le suis. Si donc moi, le Seigneur et le Maître, je vous ai lavé les pieds, vous aussi, vous devez vous laver les pieds les uns aux autres. C’est un exemple que je vous ai donné afin que vous fassiez, vous aussi, comme j’ai fait pour vous. »</w:t>
                      </w:r>
                    </w:p>
                    <w:p w:rsidR="00254360" w:rsidRDefault="00254360"/>
                  </w:txbxContent>
                </v:textbox>
              </v:shape>
            </w:pict>
          </mc:Fallback>
        </mc:AlternateContent>
      </w:r>
    </w:p>
    <w:p w:rsidR="00BD55F3" w:rsidRPr="00144E9F" w:rsidRDefault="00BD55F3" w:rsidP="00BD55F3">
      <w:pPr>
        <w:jc w:val="both"/>
        <w:rPr>
          <w:rFonts w:ascii="Calibri" w:hAnsi="Calibri" w:cs="Calibri"/>
        </w:rPr>
      </w:pPr>
    </w:p>
    <w:p w:rsidR="00BD55F3" w:rsidRPr="00144E9F" w:rsidRDefault="00BD55F3" w:rsidP="00BD55F3">
      <w:pPr>
        <w:jc w:val="both"/>
        <w:rPr>
          <w:rFonts w:ascii="Calibri" w:hAnsi="Calibri" w:cs="Calibri"/>
        </w:rPr>
      </w:pPr>
    </w:p>
    <w:p w:rsidR="00BD55F3" w:rsidRPr="00144E9F" w:rsidRDefault="00BD55F3" w:rsidP="00BD55F3">
      <w:pPr>
        <w:jc w:val="both"/>
        <w:rPr>
          <w:rFonts w:ascii="Calibri" w:hAnsi="Calibri" w:cs="Calibri"/>
        </w:rPr>
      </w:pPr>
    </w:p>
    <w:p w:rsidR="00BD55F3" w:rsidRPr="00144E9F" w:rsidRDefault="00BD55F3" w:rsidP="00BD55F3">
      <w:pPr>
        <w:jc w:val="both"/>
        <w:rPr>
          <w:rFonts w:ascii="Calibri" w:hAnsi="Calibri" w:cs="Calibri"/>
        </w:rPr>
      </w:pPr>
    </w:p>
    <w:p w:rsidR="00E66D5C" w:rsidRDefault="00E66D5C" w:rsidP="00EE2476">
      <w:pPr>
        <w:jc w:val="both"/>
        <w:rPr>
          <w:rFonts w:ascii="Calibri" w:hAnsi="Calibri" w:cs="Calibri"/>
        </w:rPr>
      </w:pPr>
    </w:p>
    <w:p w:rsidR="00AF3062" w:rsidRDefault="00AF3062" w:rsidP="00EE2476">
      <w:pPr>
        <w:jc w:val="both"/>
        <w:rPr>
          <w:rFonts w:ascii="Calibri" w:hAnsi="Calibri" w:cs="Calibri"/>
          <w:b/>
          <w:u w:val="single"/>
        </w:rPr>
      </w:pPr>
    </w:p>
    <w:p w:rsidR="00AF3062" w:rsidRDefault="00AF3062" w:rsidP="00EE2476">
      <w:pPr>
        <w:jc w:val="both"/>
        <w:rPr>
          <w:rFonts w:ascii="Calibri" w:hAnsi="Calibri" w:cs="Calibri"/>
          <w:b/>
          <w:u w:val="single"/>
        </w:rPr>
      </w:pPr>
    </w:p>
    <w:p w:rsidR="00AF3062" w:rsidRDefault="00AF3062" w:rsidP="00EE2476">
      <w:pPr>
        <w:jc w:val="both"/>
        <w:rPr>
          <w:rFonts w:ascii="Calibri" w:hAnsi="Calibri" w:cs="Calibri"/>
          <w:b/>
          <w:u w:val="single"/>
        </w:rPr>
      </w:pPr>
    </w:p>
    <w:p w:rsidR="00AF3062" w:rsidRDefault="00AF3062" w:rsidP="00EE2476">
      <w:pPr>
        <w:jc w:val="both"/>
        <w:rPr>
          <w:rFonts w:ascii="Calibri" w:hAnsi="Calibri" w:cs="Calibri"/>
          <w:b/>
          <w:u w:val="single"/>
        </w:rPr>
      </w:pPr>
    </w:p>
    <w:p w:rsidR="00AF3062" w:rsidRDefault="00AF3062" w:rsidP="00EE2476">
      <w:pPr>
        <w:jc w:val="both"/>
        <w:rPr>
          <w:rFonts w:ascii="Calibri" w:hAnsi="Calibri" w:cs="Calibri"/>
          <w:b/>
          <w:u w:val="single"/>
        </w:rPr>
      </w:pPr>
    </w:p>
    <w:p w:rsidR="00EE2476" w:rsidRDefault="00EE2476" w:rsidP="00EE2476">
      <w:pPr>
        <w:jc w:val="both"/>
        <w:rPr>
          <w:rFonts w:ascii="Calibri" w:hAnsi="Calibri" w:cs="Calibri"/>
        </w:rPr>
      </w:pPr>
      <w:r w:rsidRPr="00144E9F">
        <w:rPr>
          <w:rFonts w:ascii="Calibri" w:hAnsi="Calibri" w:cs="Calibri"/>
          <w:b/>
          <w:u w:val="single"/>
        </w:rPr>
        <w:t>-Temps de prière :</w:t>
      </w:r>
      <w:r w:rsidRPr="00144E9F">
        <w:rPr>
          <w:rFonts w:ascii="Calibri" w:hAnsi="Calibri" w:cs="Calibri"/>
          <w:b/>
        </w:rPr>
        <w:t xml:space="preserve"> </w:t>
      </w:r>
      <w:r w:rsidRPr="00144E9F">
        <w:rPr>
          <w:rFonts w:ascii="Calibri" w:hAnsi="Calibri" w:cs="Calibri"/>
        </w:rPr>
        <w:t>Avec mon enfant, je prépare l’espace prière (Croix, icône, bougie que j'allume…) ou ensemble nous rejoignons l’espace prière familial. Nous commençons par le signe de croix, le signe des chrétiens.</w:t>
      </w:r>
    </w:p>
    <w:p w:rsidR="00BF427F" w:rsidRPr="00144E9F" w:rsidRDefault="00BF427F" w:rsidP="00EE2476">
      <w:pPr>
        <w:jc w:val="both"/>
        <w:rPr>
          <w:rFonts w:ascii="Calibri" w:hAnsi="Calibri" w:cs="Calibri"/>
        </w:rPr>
      </w:pPr>
      <w:r>
        <w:t xml:space="preserve">Nous pouvons écouter et chanter : </w:t>
      </w:r>
      <w:hyperlink r:id="rId31" w:history="1">
        <w:r>
          <w:rPr>
            <w:rStyle w:val="Lienhypertexte"/>
          </w:rPr>
          <w:t>Tu nous rassembles autour de cette table - YouTube</w:t>
        </w:r>
      </w:hyperlink>
    </w:p>
    <w:p w:rsidR="00EE2476" w:rsidRPr="00144E9F" w:rsidRDefault="00EE2476" w:rsidP="00EE2476">
      <w:pPr>
        <w:jc w:val="center"/>
        <w:rPr>
          <w:rFonts w:ascii="Calibri" w:hAnsi="Calibri" w:cs="Calibri"/>
          <w:b/>
          <w:color w:val="7030A0"/>
        </w:rPr>
      </w:pPr>
      <w:r w:rsidRPr="00144E9F">
        <w:rPr>
          <w:rFonts w:ascii="Calibri" w:hAnsi="Calibri" w:cs="Calibri"/>
          <w:b/>
          <w:color w:val="7030A0"/>
        </w:rPr>
        <w:t>Seigneur Jésus, toi le Fils de Dieu, tu te mets à genoux, tu sers tes amis de tous les temps.</w:t>
      </w:r>
    </w:p>
    <w:p w:rsidR="00EE2476" w:rsidRPr="00144E9F" w:rsidRDefault="00EE2476" w:rsidP="00EE2476">
      <w:pPr>
        <w:jc w:val="center"/>
        <w:rPr>
          <w:rFonts w:ascii="Calibri" w:hAnsi="Calibri" w:cs="Calibri"/>
          <w:b/>
          <w:color w:val="7030A0"/>
        </w:rPr>
      </w:pPr>
      <w:r w:rsidRPr="00144E9F">
        <w:rPr>
          <w:rFonts w:ascii="Calibri" w:hAnsi="Calibri" w:cs="Calibri"/>
          <w:b/>
          <w:color w:val="7030A0"/>
        </w:rPr>
        <w:t>Tu leur offres ton corps et ton sang, tu leur donnes ta vie.</w:t>
      </w:r>
    </w:p>
    <w:p w:rsidR="00EE2476" w:rsidRPr="00144E9F" w:rsidRDefault="00EE2476" w:rsidP="00EE2476">
      <w:pPr>
        <w:jc w:val="center"/>
        <w:rPr>
          <w:rFonts w:ascii="Calibri" w:hAnsi="Calibri" w:cs="Calibri"/>
          <w:b/>
          <w:color w:val="7030A0"/>
        </w:rPr>
      </w:pPr>
      <w:r w:rsidRPr="00144E9F">
        <w:rPr>
          <w:rFonts w:ascii="Calibri" w:hAnsi="Calibri" w:cs="Calibri"/>
          <w:b/>
          <w:color w:val="7030A0"/>
        </w:rPr>
        <w:t>Seigneur, en silence, je te dis merci.</w:t>
      </w:r>
    </w:p>
    <w:p w:rsidR="00625B6C" w:rsidRPr="00144E9F" w:rsidRDefault="00625B6C" w:rsidP="00625B6C">
      <w:pPr>
        <w:jc w:val="both"/>
        <w:rPr>
          <w:rFonts w:ascii="Calibri" w:hAnsi="Calibri" w:cs="Calibri"/>
        </w:rPr>
      </w:pPr>
      <w:r w:rsidRPr="00144E9F">
        <w:rPr>
          <w:rFonts w:ascii="Calibri" w:hAnsi="Calibri" w:cs="Calibri"/>
        </w:rPr>
        <w:t>Nous récitons la prière que Jésus nous a laissée « Notre Père qui es aux cieux ... ». Je reste un peu en silence, en regardant la bougie allumée, signe de la présence de Jésus. Puis je trace sur moi un beau signe de croix.</w:t>
      </w:r>
    </w:p>
    <w:p w:rsidR="00EE2476" w:rsidRPr="00144E9F" w:rsidRDefault="00EE2476" w:rsidP="00EE2476">
      <w:pPr>
        <w:jc w:val="both"/>
        <w:rPr>
          <w:rFonts w:ascii="Calibri" w:hAnsi="Calibri" w:cs="Calibri"/>
        </w:rPr>
      </w:pPr>
    </w:p>
    <w:p w:rsidR="00EE2476" w:rsidRPr="00144E9F" w:rsidRDefault="00EE2476" w:rsidP="00EE2476">
      <w:pPr>
        <w:rPr>
          <w:rFonts w:ascii="Calibri" w:hAnsi="Calibri" w:cs="Calibri"/>
          <w:b/>
          <w:u w:val="single"/>
        </w:rPr>
      </w:pPr>
      <w:r w:rsidRPr="00144E9F">
        <w:rPr>
          <w:rFonts w:ascii="Calibri" w:hAnsi="Calibri" w:cs="Calibri"/>
          <w:b/>
          <w:u w:val="single"/>
        </w:rPr>
        <w:t>-Activité en lien :</w:t>
      </w:r>
    </w:p>
    <w:p w:rsidR="002034E3" w:rsidRPr="00144E9F" w:rsidRDefault="00D57838" w:rsidP="00450580">
      <w:pPr>
        <w:rPr>
          <w:rFonts w:ascii="Calibri" w:hAnsi="Calibri" w:cs="Calibri"/>
          <w:b/>
          <w:color w:val="7030A0"/>
        </w:rPr>
      </w:pPr>
      <w:r w:rsidRPr="00144E9F">
        <w:rPr>
          <w:rFonts w:ascii="Calibri" w:hAnsi="Calibri" w:cs="Calibri"/>
        </w:rPr>
        <w:t>Faire colorier à votre enfant la maison du Jeudi Saint puis la monter et l’installer dans le décor</w:t>
      </w:r>
      <w:r w:rsidR="00450580" w:rsidRPr="00144E9F">
        <w:rPr>
          <w:rFonts w:ascii="Calibri" w:hAnsi="Calibri" w:cs="Calibri"/>
        </w:rPr>
        <w:t>.</w:t>
      </w:r>
    </w:p>
    <w:p w:rsidR="002034E3" w:rsidRPr="00144E9F" w:rsidRDefault="002034E3" w:rsidP="00941B4E">
      <w:pPr>
        <w:jc w:val="both"/>
        <w:rPr>
          <w:rFonts w:ascii="Calibri" w:hAnsi="Calibri" w:cs="Calibri"/>
          <w:noProof/>
          <w:lang w:eastAsia="fr-FR"/>
        </w:rPr>
      </w:pPr>
    </w:p>
    <w:p w:rsidR="002034E3" w:rsidRPr="00144E9F" w:rsidRDefault="002034E3" w:rsidP="00941B4E">
      <w:pPr>
        <w:jc w:val="both"/>
        <w:rPr>
          <w:rFonts w:ascii="Calibri" w:hAnsi="Calibri" w:cs="Calibri"/>
          <w:noProof/>
          <w:lang w:eastAsia="fr-FR"/>
        </w:rPr>
      </w:pPr>
    </w:p>
    <w:p w:rsidR="002034E3" w:rsidRDefault="002034E3" w:rsidP="00941B4E">
      <w:pPr>
        <w:jc w:val="both"/>
        <w:rPr>
          <w:rFonts w:ascii="Calibri" w:hAnsi="Calibri" w:cs="Calibri"/>
          <w:noProof/>
          <w:lang w:eastAsia="fr-FR"/>
        </w:rPr>
      </w:pPr>
    </w:p>
    <w:p w:rsidR="00E66D5C" w:rsidRDefault="00E66D5C" w:rsidP="00941B4E">
      <w:pPr>
        <w:jc w:val="both"/>
        <w:rPr>
          <w:rFonts w:ascii="Calibri" w:hAnsi="Calibri" w:cs="Calibri"/>
          <w:noProof/>
          <w:lang w:eastAsia="fr-FR"/>
        </w:rPr>
      </w:pPr>
    </w:p>
    <w:p w:rsidR="00450580" w:rsidRPr="00144E9F" w:rsidRDefault="00450580" w:rsidP="00C5752F">
      <w:pPr>
        <w:jc w:val="center"/>
        <w:rPr>
          <w:rFonts w:ascii="Calibri" w:hAnsi="Calibri" w:cs="Calibri"/>
          <w:b/>
          <w:color w:val="C00000"/>
          <w:sz w:val="28"/>
          <w:szCs w:val="28"/>
          <w:u w:val="single"/>
        </w:rPr>
      </w:pPr>
      <w:r w:rsidRPr="00144E9F">
        <w:rPr>
          <w:rFonts w:ascii="Calibri" w:hAnsi="Calibri" w:cs="Calibri"/>
          <w:b/>
          <w:color w:val="C00000"/>
          <w:sz w:val="28"/>
          <w:szCs w:val="28"/>
          <w:u w:val="single"/>
        </w:rPr>
        <w:lastRenderedPageBreak/>
        <w:t>Vendredi Saint 7 avril 2023</w:t>
      </w:r>
    </w:p>
    <w:p w:rsidR="00450580" w:rsidRPr="00144E9F" w:rsidRDefault="00450580" w:rsidP="00F34522">
      <w:pPr>
        <w:jc w:val="center"/>
        <w:rPr>
          <w:rFonts w:ascii="Calibri" w:hAnsi="Calibri" w:cs="Calibri"/>
          <w:noProof/>
          <w:lang w:eastAsia="fr-FR"/>
        </w:rPr>
      </w:pPr>
      <w:r w:rsidRPr="00144E9F">
        <w:rPr>
          <w:rFonts w:ascii="Calibri" w:hAnsi="Calibri" w:cs="Calibri"/>
          <w:noProof/>
          <w:lang w:eastAsia="fr-FR"/>
        </w:rPr>
        <w:drawing>
          <wp:inline distT="0" distB="0" distL="0" distR="0" wp14:anchorId="1681CA0C" wp14:editId="0C30DFBE">
            <wp:extent cx="1106501" cy="1670948"/>
            <wp:effectExtent l="0" t="0" r="0" b="5715"/>
            <wp:docPr id="31" name="Image 31" descr="Le Christ crucifié photo stock. Image du statue, abbaye - 10116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Christ crucifié photo stock. Image du statue, abbaye - 101164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7988" cy="1673193"/>
                    </a:xfrm>
                    <a:prstGeom prst="rect">
                      <a:avLst/>
                    </a:prstGeom>
                    <a:noFill/>
                    <a:ln>
                      <a:noFill/>
                    </a:ln>
                  </pic:spPr>
                </pic:pic>
              </a:graphicData>
            </a:graphic>
          </wp:inline>
        </w:drawing>
      </w:r>
    </w:p>
    <w:p w:rsidR="00F34522" w:rsidRPr="00144E9F" w:rsidRDefault="00F34522" w:rsidP="00F34522">
      <w:pPr>
        <w:jc w:val="both"/>
        <w:rPr>
          <w:rFonts w:ascii="Calibri" w:hAnsi="Calibri" w:cs="Calibri"/>
          <w:b/>
          <w:bCs/>
          <w:u w:val="single"/>
        </w:rPr>
      </w:pPr>
      <w:r w:rsidRPr="00144E9F">
        <w:rPr>
          <w:rFonts w:ascii="Calibri" w:hAnsi="Calibri" w:cs="Calibri"/>
          <w:b/>
          <w:bCs/>
          <w:u w:val="single"/>
        </w:rPr>
        <w:t>-Pour moi en tant qu'adulte :</w:t>
      </w:r>
    </w:p>
    <w:p w:rsidR="00F34522" w:rsidRPr="00144E9F" w:rsidRDefault="00F34522" w:rsidP="00F34522">
      <w:pPr>
        <w:jc w:val="both"/>
        <w:rPr>
          <w:rFonts w:ascii="Calibri" w:hAnsi="Calibri" w:cs="Calibri"/>
        </w:rPr>
      </w:pPr>
      <w:r w:rsidRPr="00144E9F">
        <w:rPr>
          <w:rFonts w:ascii="Calibri" w:hAnsi="Calibri" w:cs="Calibri"/>
        </w:rPr>
        <w:t xml:space="preserve">Aujourd’hui nous nous souvenons de la mort de Jésus. Le Fils de Dieu est cloué sur la croix. </w:t>
      </w:r>
    </w:p>
    <w:p w:rsidR="00F34522" w:rsidRPr="00144E9F" w:rsidRDefault="00F34522" w:rsidP="00F34522">
      <w:pPr>
        <w:jc w:val="both"/>
        <w:rPr>
          <w:rFonts w:ascii="Calibri" w:hAnsi="Calibri" w:cs="Calibri"/>
        </w:rPr>
      </w:pPr>
      <w:r w:rsidRPr="00144E9F">
        <w:rPr>
          <w:rFonts w:ascii="Calibri" w:hAnsi="Calibri" w:cs="Calibri"/>
        </w:rPr>
        <w:t>Le Vendredi Saint nous célébrons un office, il n’y a pas de messe. Voici les principaux moments de cet office : - Du silence : peu de musique, les cloches ne sonnent pas, des temps de silence   ponctuent la célébration pour aider à prier et à suivre Jésus jusqu’à sa mort.</w:t>
      </w:r>
    </w:p>
    <w:p w:rsidR="00F34522" w:rsidRPr="00144E9F" w:rsidRDefault="00F34522" w:rsidP="00F34522">
      <w:pPr>
        <w:jc w:val="both"/>
        <w:rPr>
          <w:rFonts w:ascii="Calibri" w:hAnsi="Calibri" w:cs="Calibri"/>
        </w:rPr>
      </w:pPr>
      <w:r w:rsidRPr="00144E9F">
        <w:rPr>
          <w:rFonts w:ascii="Calibri" w:hAnsi="Calibri" w:cs="Calibri"/>
        </w:rPr>
        <w:t>-Une lecture de la Passion, celle lue le dimanche des Rameaux.</w:t>
      </w:r>
    </w:p>
    <w:p w:rsidR="00F34522" w:rsidRPr="00144E9F" w:rsidRDefault="00F34522" w:rsidP="00F34522">
      <w:pPr>
        <w:jc w:val="both"/>
        <w:rPr>
          <w:rFonts w:ascii="Calibri" w:hAnsi="Calibri" w:cs="Calibri"/>
        </w:rPr>
      </w:pPr>
      <w:r w:rsidRPr="00144E9F">
        <w:rPr>
          <w:rFonts w:ascii="Calibri" w:hAnsi="Calibri" w:cs="Calibri"/>
        </w:rPr>
        <w:t>-Une longue prière universelle.</w:t>
      </w:r>
    </w:p>
    <w:p w:rsidR="00F34522" w:rsidRPr="00144E9F" w:rsidRDefault="00F34522" w:rsidP="00F34522">
      <w:pPr>
        <w:jc w:val="both"/>
        <w:rPr>
          <w:rFonts w:ascii="Calibri" w:hAnsi="Calibri" w:cs="Calibri"/>
        </w:rPr>
      </w:pPr>
      <w:r w:rsidRPr="00144E9F">
        <w:rPr>
          <w:rFonts w:ascii="Calibri" w:hAnsi="Calibri" w:cs="Calibri"/>
        </w:rPr>
        <w:t>-Une procession devant la croix : pour nous chrétiens, la croix n’est pas qu’un instrument de mort. Elle est le signe que Jésus est passé de la mort à la vie. Le prêtre nous invite à nous approcher de la croix, et à faire un geste pour montrer notre respect (s’incliner, s’agenouiller, embrasser la croix).</w:t>
      </w:r>
    </w:p>
    <w:p w:rsidR="00F34522" w:rsidRPr="00144E9F" w:rsidRDefault="00F34522" w:rsidP="00F34522">
      <w:pPr>
        <w:jc w:val="both"/>
        <w:rPr>
          <w:rFonts w:ascii="Calibri" w:hAnsi="Calibri" w:cs="Calibri"/>
        </w:rPr>
      </w:pPr>
      <w:r w:rsidRPr="00144E9F">
        <w:rPr>
          <w:rFonts w:ascii="Calibri" w:hAnsi="Calibri" w:cs="Calibri"/>
        </w:rPr>
        <w:t>Le vendredi Saint, l’église est sombre, l’autel n’est décoré ni de fleurs, ni de cierges. Le tabernacle est ouvert et vide. La croix de Jésus est recouverte d’un voile.</w:t>
      </w:r>
    </w:p>
    <w:p w:rsidR="00F34522" w:rsidRPr="00144E9F" w:rsidRDefault="00F34522" w:rsidP="00F34522">
      <w:pPr>
        <w:jc w:val="both"/>
        <w:rPr>
          <w:rFonts w:ascii="Calibri" w:hAnsi="Calibri" w:cs="Calibri"/>
          <w:b/>
          <w:u w:val="single"/>
        </w:rPr>
      </w:pPr>
      <w:r w:rsidRPr="00144E9F">
        <w:rPr>
          <w:rFonts w:ascii="Calibri" w:hAnsi="Calibri" w:cs="Calibri"/>
          <w:b/>
          <w:u w:val="single"/>
        </w:rPr>
        <w:t>-Avec mon enfant :</w:t>
      </w:r>
    </w:p>
    <w:p w:rsidR="00F34522" w:rsidRPr="00144E9F" w:rsidRDefault="00F34522" w:rsidP="00F34522">
      <w:pPr>
        <w:jc w:val="both"/>
        <w:rPr>
          <w:rFonts w:ascii="Calibri" w:hAnsi="Calibri" w:cs="Calibri"/>
        </w:rPr>
      </w:pPr>
      <w:r w:rsidRPr="00144E9F">
        <w:rPr>
          <w:rFonts w:ascii="Calibri" w:hAnsi="Calibri" w:cs="Calibri"/>
        </w:rPr>
        <w:t>Le vendredi Saint les chrétiens se souviennent de la mort et de la condamnation de Jésus. Il est cloué sur une croix, comme un bandit. La croix que tu vois dans les églises (ou chez toi dans l’espace prière) te rappelle la mort de Jésus, la vie qu’il a donnée par amour pour chacun de nous. La croix te rappelle aussi que Jésus est passé de la mort à la vie.</w:t>
      </w:r>
    </w:p>
    <w:p w:rsidR="00F34522" w:rsidRPr="00144E9F" w:rsidRDefault="00F34522" w:rsidP="00F34522">
      <w:pPr>
        <w:jc w:val="both"/>
        <w:rPr>
          <w:rFonts w:ascii="Calibri" w:hAnsi="Calibri" w:cs="Calibri"/>
        </w:rPr>
      </w:pPr>
      <w:r w:rsidRPr="00144E9F">
        <w:rPr>
          <w:rFonts w:ascii="Calibri" w:hAnsi="Calibri" w:cs="Calibri"/>
          <w:b/>
          <w:bCs/>
          <w:u w:val="single"/>
        </w:rPr>
        <w:t>-J'écoute la parole de Dieu :</w:t>
      </w:r>
      <w:r w:rsidRPr="00144E9F">
        <w:rPr>
          <w:rFonts w:ascii="Calibri" w:hAnsi="Calibri" w:cs="Calibri"/>
          <w:b/>
          <w:bCs/>
        </w:rPr>
        <w:t xml:space="preserve"> </w:t>
      </w:r>
      <w:r w:rsidRPr="00144E9F">
        <w:rPr>
          <w:rFonts w:ascii="Calibri" w:hAnsi="Calibri" w:cs="Calibri"/>
        </w:rPr>
        <w:t xml:space="preserve">(dans </w:t>
      </w:r>
      <w:r w:rsidRPr="00144E9F">
        <w:rPr>
          <w:rFonts w:ascii="Calibri" w:hAnsi="Calibri" w:cs="Calibri"/>
          <w:i/>
        </w:rPr>
        <w:t>La Bible illustrée des petits</w:t>
      </w:r>
      <w:r w:rsidRPr="00144E9F">
        <w:rPr>
          <w:rFonts w:ascii="Calibri" w:hAnsi="Calibri" w:cs="Calibri"/>
        </w:rPr>
        <w:t>)</w:t>
      </w:r>
    </w:p>
    <w:p w:rsidR="006473D5" w:rsidRDefault="006473D5" w:rsidP="00F34522">
      <w:pPr>
        <w:rPr>
          <w:rFonts w:ascii="Calibri" w:hAnsi="Calibri" w:cs="Calibri"/>
          <w:noProof/>
          <w:lang w:eastAsia="fr-FR"/>
        </w:rPr>
      </w:pPr>
    </w:p>
    <w:p w:rsidR="00F34522" w:rsidRPr="00144E9F" w:rsidRDefault="00F34522" w:rsidP="00F34522">
      <w:pPr>
        <w:rPr>
          <w:rFonts w:ascii="Calibri" w:hAnsi="Calibri" w:cs="Calibri"/>
          <w:noProof/>
          <w:lang w:eastAsia="fr-FR"/>
        </w:rPr>
      </w:pPr>
      <w:r w:rsidRPr="00144E9F">
        <w:rPr>
          <w:rFonts w:ascii="Calibri" w:hAnsi="Calibri" w:cs="Calibri"/>
          <w:noProof/>
          <w:lang w:eastAsia="fr-FR"/>
        </w:rPr>
        <mc:AlternateContent>
          <mc:Choice Requires="wps">
            <w:drawing>
              <wp:anchor distT="0" distB="0" distL="114300" distR="114300" simplePos="0" relativeHeight="251691008" behindDoc="0" locked="0" layoutInCell="1" allowOverlap="1" wp14:anchorId="4A042409" wp14:editId="1BE746F6">
                <wp:simplePos x="0" y="0"/>
                <wp:positionH relativeFrom="column">
                  <wp:align>center</wp:align>
                </wp:positionH>
                <wp:positionV relativeFrom="paragraph">
                  <wp:posOffset>0</wp:posOffset>
                </wp:positionV>
                <wp:extent cx="3552595" cy="998925"/>
                <wp:effectExtent l="0" t="0" r="10160" b="10795"/>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9989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254360" w:rsidRDefault="00254360" w:rsidP="00F34522">
                            <w:pPr>
                              <w:jc w:val="both"/>
                              <w:rPr>
                                <w:rFonts w:cs="Calibri"/>
                                <w:sz w:val="20"/>
                                <w:szCs w:val="20"/>
                              </w:rPr>
                            </w:pPr>
                            <w:r>
                              <w:rPr>
                                <w:rFonts w:cs="Calibri"/>
                                <w:sz w:val="20"/>
                                <w:szCs w:val="20"/>
                              </w:rPr>
                              <w:t xml:space="preserve">Jésus est mort sur la croix. Avant que la nuit ne tombe, ses amis viennent chercher son corps. Ils l’enveloppent dans un drap et le déposent dans un tombeau, creusé dans un rocher. Puis ils roulent une très grosse pierre devant l’entrée. Ils rentrent chez eux, tout tristes. </w:t>
                            </w:r>
                          </w:p>
                          <w:p w:rsidR="00254360" w:rsidRDefault="002543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42409" id="_x0000_s1038" type="#_x0000_t202" style="position:absolute;margin-left:0;margin-top:0;width:279.75pt;height:78.65pt;z-index:251691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" fillcolor="white [3201]" strokecolor="#c0504d [3205]" strokeweight="2pt">
                <v:textbox>
                  <w:txbxContent>
                    <w:p w:rsidR="00254360" w:rsidRDefault="00254360" w:rsidP="00F34522">
                      <w:pPr>
                        <w:jc w:val="both"/>
                        <w:rPr>
                          <w:rFonts w:cs="Calibri"/>
                          <w:sz w:val="20"/>
                          <w:szCs w:val="20"/>
                        </w:rPr>
                      </w:pPr>
                      <w:r>
                        <w:rPr>
                          <w:rFonts w:cs="Calibri"/>
                          <w:sz w:val="20"/>
                          <w:szCs w:val="20"/>
                        </w:rPr>
                        <w:t xml:space="preserve">Jésus est mort sur la croix. Avant que la nuit ne tombe, ses amis viennent chercher son corps. Ils l’enveloppent dans un drap et le déposent dans un tombeau, creusé dans un rocher. Puis ils roulent une très grosse pierre devant l’entrée. Ils rentrent chez eux, tout tristes. </w:t>
                      </w:r>
                    </w:p>
                    <w:p w:rsidR="00254360" w:rsidRDefault="00254360"/>
                  </w:txbxContent>
                </v:textbox>
              </v:shape>
            </w:pict>
          </mc:Fallback>
        </mc:AlternateContent>
      </w:r>
    </w:p>
    <w:p w:rsidR="00F34522" w:rsidRPr="00144E9F" w:rsidRDefault="00F34522" w:rsidP="00F34522">
      <w:pPr>
        <w:rPr>
          <w:rFonts w:ascii="Calibri" w:hAnsi="Calibri" w:cs="Calibri"/>
          <w:noProof/>
          <w:lang w:eastAsia="fr-FR"/>
        </w:rPr>
      </w:pPr>
    </w:p>
    <w:p w:rsidR="00F34522" w:rsidRPr="00144E9F" w:rsidRDefault="00F34522" w:rsidP="002034E3">
      <w:pPr>
        <w:jc w:val="center"/>
        <w:rPr>
          <w:rFonts w:ascii="Calibri" w:hAnsi="Calibri" w:cs="Calibri"/>
          <w:noProof/>
          <w:lang w:eastAsia="fr-FR"/>
        </w:rPr>
      </w:pPr>
    </w:p>
    <w:p w:rsidR="00450580" w:rsidRPr="00144E9F" w:rsidRDefault="00F34522" w:rsidP="00F34522">
      <w:pPr>
        <w:tabs>
          <w:tab w:val="left" w:pos="7587"/>
        </w:tabs>
        <w:rPr>
          <w:rFonts w:ascii="Calibri" w:hAnsi="Calibri" w:cs="Calibri"/>
          <w:lang w:eastAsia="fr-FR"/>
        </w:rPr>
      </w:pPr>
      <w:r w:rsidRPr="00144E9F">
        <w:rPr>
          <w:rFonts w:ascii="Calibri" w:hAnsi="Calibri" w:cs="Calibri"/>
          <w:lang w:eastAsia="fr-FR"/>
        </w:rPr>
        <w:tab/>
      </w:r>
    </w:p>
    <w:p w:rsidR="00F34522" w:rsidRPr="00144E9F" w:rsidRDefault="00F34522" w:rsidP="00F34522">
      <w:pPr>
        <w:tabs>
          <w:tab w:val="left" w:pos="7587"/>
        </w:tabs>
        <w:rPr>
          <w:rFonts w:ascii="Calibri" w:hAnsi="Calibri" w:cs="Calibri"/>
          <w:lang w:eastAsia="fr-FR"/>
        </w:rPr>
      </w:pPr>
    </w:p>
    <w:p w:rsidR="00F34522" w:rsidRPr="00144E9F" w:rsidRDefault="00F34522" w:rsidP="00F34522">
      <w:pPr>
        <w:jc w:val="both"/>
        <w:rPr>
          <w:rFonts w:ascii="Calibri" w:hAnsi="Calibri" w:cs="Calibri"/>
        </w:rPr>
      </w:pPr>
      <w:r w:rsidRPr="00144E9F">
        <w:rPr>
          <w:rFonts w:ascii="Calibri" w:hAnsi="Calibri" w:cs="Calibri"/>
          <w:b/>
          <w:bCs/>
          <w:u w:val="single"/>
        </w:rPr>
        <w:lastRenderedPageBreak/>
        <w:t>-Temps de prière :</w:t>
      </w:r>
      <w:r w:rsidRPr="00144E9F">
        <w:rPr>
          <w:rFonts w:ascii="Calibri" w:hAnsi="Calibri" w:cs="Calibri"/>
        </w:rPr>
        <w:t xml:space="preserve"> avec mon enfant, je prépare un </w:t>
      </w:r>
      <w:r w:rsidRPr="00144E9F">
        <w:rPr>
          <w:rFonts w:ascii="Calibri" w:hAnsi="Calibri" w:cs="Calibri"/>
          <w:u w:val="single"/>
        </w:rPr>
        <w:t>espace prière très sobre</w:t>
      </w:r>
      <w:r w:rsidRPr="00144E9F">
        <w:rPr>
          <w:rFonts w:ascii="Calibri" w:hAnsi="Calibri" w:cs="Calibri"/>
        </w:rPr>
        <w:t xml:space="preserve"> : juste une croix. Nous commençons par le signe de croix, le signe des chrétiens. </w:t>
      </w:r>
    </w:p>
    <w:p w:rsidR="00F34522" w:rsidRPr="00144E9F" w:rsidRDefault="00F34522" w:rsidP="00F34522">
      <w:pPr>
        <w:jc w:val="center"/>
        <w:rPr>
          <w:rFonts w:ascii="Calibri" w:hAnsi="Calibri" w:cs="Calibri"/>
          <w:b/>
          <w:color w:val="C00000"/>
        </w:rPr>
      </w:pPr>
      <w:r w:rsidRPr="00144E9F">
        <w:rPr>
          <w:rFonts w:ascii="Calibri" w:hAnsi="Calibri" w:cs="Calibri"/>
          <w:b/>
          <w:color w:val="C00000"/>
        </w:rPr>
        <w:t>Jésus, toi qui es né avec amour, toi qui as servi par amour, toi qui es mort par amour,</w:t>
      </w:r>
    </w:p>
    <w:p w:rsidR="00F34522" w:rsidRPr="00144E9F" w:rsidRDefault="00F34522" w:rsidP="00F34522">
      <w:pPr>
        <w:jc w:val="center"/>
        <w:rPr>
          <w:rFonts w:ascii="Calibri" w:hAnsi="Calibri" w:cs="Calibri"/>
          <w:b/>
          <w:color w:val="C00000"/>
        </w:rPr>
      </w:pPr>
      <w:r w:rsidRPr="00144E9F">
        <w:rPr>
          <w:rFonts w:ascii="Calibri" w:hAnsi="Calibri" w:cs="Calibri"/>
          <w:b/>
          <w:color w:val="C00000"/>
        </w:rPr>
        <w:t>Je te remercie de ton amour pour moi et de l’amour que tu portes au monde.</w:t>
      </w:r>
    </w:p>
    <w:p w:rsidR="00F34522" w:rsidRPr="00144E9F" w:rsidRDefault="00F34522" w:rsidP="00F34522">
      <w:pPr>
        <w:jc w:val="center"/>
        <w:rPr>
          <w:rFonts w:ascii="Calibri" w:hAnsi="Calibri" w:cs="Calibri"/>
          <w:b/>
          <w:color w:val="C00000"/>
        </w:rPr>
      </w:pPr>
      <w:r w:rsidRPr="00144E9F">
        <w:rPr>
          <w:rFonts w:ascii="Calibri" w:hAnsi="Calibri" w:cs="Calibri"/>
          <w:b/>
          <w:color w:val="C00000"/>
        </w:rPr>
        <w:t>Je te demande aujourd’hui, comme chaque jour, veux-tu s’il te plaît, m’apprendre l’amour, pour que moi aussi, je sache aimer ?</w:t>
      </w:r>
    </w:p>
    <w:p w:rsidR="00F34522" w:rsidRPr="00144E9F" w:rsidRDefault="00F34522" w:rsidP="00F34522">
      <w:pPr>
        <w:jc w:val="center"/>
        <w:rPr>
          <w:rFonts w:ascii="Calibri" w:hAnsi="Calibri" w:cs="Calibri"/>
          <w:b/>
          <w:color w:val="C00000"/>
        </w:rPr>
      </w:pPr>
      <w:r w:rsidRPr="00144E9F">
        <w:rPr>
          <w:rFonts w:ascii="Calibri" w:hAnsi="Calibri" w:cs="Calibri"/>
          <w:b/>
          <w:color w:val="C00000"/>
        </w:rPr>
        <w:t>Amen</w:t>
      </w:r>
    </w:p>
    <w:p w:rsidR="00F34522" w:rsidRPr="00144E9F" w:rsidRDefault="00F34522" w:rsidP="00F34522">
      <w:pPr>
        <w:jc w:val="both"/>
        <w:rPr>
          <w:rFonts w:ascii="Calibri" w:hAnsi="Calibri" w:cs="Calibri"/>
        </w:rPr>
      </w:pPr>
      <w:r w:rsidRPr="00144E9F">
        <w:rPr>
          <w:rFonts w:ascii="Calibri" w:hAnsi="Calibri" w:cs="Calibri"/>
        </w:rPr>
        <w:t>Je reste un peu en silence. Pour terminer ma prière, je trace sur moi un beau signe de croix.</w:t>
      </w:r>
    </w:p>
    <w:p w:rsidR="00F34522" w:rsidRPr="00144E9F" w:rsidRDefault="00F34522" w:rsidP="00F34522">
      <w:pPr>
        <w:jc w:val="both"/>
        <w:rPr>
          <w:rFonts w:ascii="Calibri" w:hAnsi="Calibri" w:cs="Calibri"/>
          <w:b/>
          <w:bCs/>
          <w:u w:val="single"/>
        </w:rPr>
      </w:pPr>
    </w:p>
    <w:p w:rsidR="00F34522" w:rsidRPr="00144E9F" w:rsidRDefault="00F34522" w:rsidP="00F34522">
      <w:pPr>
        <w:tabs>
          <w:tab w:val="left" w:pos="7587"/>
        </w:tabs>
        <w:rPr>
          <w:rFonts w:ascii="Calibri" w:hAnsi="Calibri" w:cs="Calibri"/>
          <w:b/>
          <w:bCs/>
          <w:u w:val="single"/>
        </w:rPr>
      </w:pPr>
      <w:r w:rsidRPr="00144E9F">
        <w:rPr>
          <w:rFonts w:ascii="Calibri" w:hAnsi="Calibri" w:cs="Calibri"/>
          <w:b/>
          <w:bCs/>
          <w:u w:val="single"/>
        </w:rPr>
        <w:t>-Activité en lien :</w:t>
      </w:r>
      <w:r w:rsidR="000174EA" w:rsidRPr="00144E9F">
        <w:rPr>
          <w:rFonts w:ascii="Calibri" w:hAnsi="Calibri" w:cs="Calibri"/>
          <w:b/>
          <w:bCs/>
          <w:u w:val="single"/>
        </w:rPr>
        <w:t xml:space="preserve"> </w:t>
      </w:r>
    </w:p>
    <w:p w:rsidR="000174EA" w:rsidRPr="00144E9F" w:rsidRDefault="000174EA" w:rsidP="00F34522">
      <w:pPr>
        <w:tabs>
          <w:tab w:val="left" w:pos="7587"/>
        </w:tabs>
        <w:rPr>
          <w:rFonts w:ascii="Calibri" w:hAnsi="Calibri" w:cs="Calibri"/>
        </w:rPr>
      </w:pPr>
      <w:r w:rsidRPr="00144E9F">
        <w:rPr>
          <w:rFonts w:ascii="Calibri" w:hAnsi="Calibri" w:cs="Calibri"/>
        </w:rPr>
        <w:t>Faire colorier à votre enfant la maison du Vendredi Saint puis la monter et l’installer dans le décor.</w:t>
      </w:r>
    </w:p>
    <w:p w:rsidR="000174EA" w:rsidRPr="00144E9F" w:rsidRDefault="000174EA" w:rsidP="00F34522">
      <w:pPr>
        <w:tabs>
          <w:tab w:val="left" w:pos="7587"/>
        </w:tabs>
        <w:rPr>
          <w:rFonts w:ascii="Calibri" w:hAnsi="Calibri" w:cs="Calibri"/>
        </w:rPr>
      </w:pPr>
      <w:r w:rsidRPr="00144E9F">
        <w:rPr>
          <w:rFonts w:ascii="Calibri" w:hAnsi="Calibri" w:cs="Calibri"/>
        </w:rPr>
        <w:t>Ou fabriquer une croix avec votre enfant avec 2 morceaux de bois trouvés dans la nature ou 2 bâtonnets de glace attachés par de la ficelle.</w:t>
      </w:r>
      <w:r w:rsidR="006074D3" w:rsidRPr="00144E9F">
        <w:rPr>
          <w:rFonts w:ascii="Calibri" w:hAnsi="Calibri" w:cs="Calibri"/>
        </w:rPr>
        <w:t xml:space="preserve"> Planter la croix dans un petit tas de cailloux.</w:t>
      </w:r>
    </w:p>
    <w:p w:rsidR="006074D3" w:rsidRPr="00144E9F" w:rsidRDefault="006074D3" w:rsidP="00F34522">
      <w:pPr>
        <w:tabs>
          <w:tab w:val="left" w:pos="7587"/>
        </w:tabs>
        <w:rPr>
          <w:rFonts w:ascii="Calibri" w:hAnsi="Calibri" w:cs="Calibri"/>
        </w:rPr>
      </w:pPr>
    </w:p>
    <w:p w:rsidR="006074D3" w:rsidRPr="00144E9F" w:rsidRDefault="00226718" w:rsidP="006074D3">
      <w:pPr>
        <w:jc w:val="center"/>
        <w:rPr>
          <w:rFonts w:ascii="Calibri" w:hAnsi="Calibri" w:cs="Calibri"/>
          <w:b/>
          <w:color w:val="7030A0"/>
          <w:sz w:val="28"/>
          <w:szCs w:val="28"/>
          <w:u w:val="single"/>
        </w:rPr>
      </w:pPr>
      <w:r w:rsidRPr="00144E9F">
        <w:rPr>
          <w:rFonts w:ascii="Calibri" w:hAnsi="Calibri" w:cs="Calibri"/>
          <w:b/>
          <w:color w:val="7030A0"/>
          <w:sz w:val="28"/>
          <w:szCs w:val="28"/>
          <w:u w:val="single"/>
        </w:rPr>
        <w:t>Samedi Saint 8 avril 2023</w:t>
      </w:r>
    </w:p>
    <w:p w:rsidR="006074D3" w:rsidRPr="00144E9F" w:rsidRDefault="006074D3" w:rsidP="006074D3">
      <w:pPr>
        <w:jc w:val="center"/>
        <w:rPr>
          <w:rFonts w:ascii="Calibri" w:hAnsi="Calibri" w:cs="Calibri"/>
        </w:rPr>
      </w:pPr>
      <w:r w:rsidRPr="00144E9F">
        <w:rPr>
          <w:rFonts w:ascii="Calibri" w:hAnsi="Calibri" w:cs="Calibri"/>
          <w:noProof/>
          <w:lang w:eastAsia="fr-FR"/>
        </w:rPr>
        <w:drawing>
          <wp:inline distT="0" distB="0" distL="0" distR="0" wp14:anchorId="129A0F1B" wp14:editId="3B423A14">
            <wp:extent cx="1431925" cy="1075055"/>
            <wp:effectExtent l="0" t="0" r="0" b="0"/>
            <wp:docPr id="45" name="Image 31" descr="\\192.168.1.34\Partage2021\Eveil à la Foi\Propositions Carême\tombeau ferm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31" descr="\\192.168.1.34\Partage2021\Eveil à la Foi\Propositions Carême\tombeau fermé.jpg"/>
                    <pic:cNvPicPr>
                      <a:picLocks noChangeAspect="1" noChangeArrowheads="1"/>
                    </pic:cNvPicPr>
                  </pic:nvPicPr>
                  <pic:blipFill>
                    <a:blip r:embed="rId33"/>
                    <a:stretch>
                      <a:fillRect/>
                    </a:stretch>
                  </pic:blipFill>
                  <pic:spPr bwMode="auto">
                    <a:xfrm>
                      <a:off x="0" y="0"/>
                      <a:ext cx="1431925" cy="1075055"/>
                    </a:xfrm>
                    <a:prstGeom prst="rect">
                      <a:avLst/>
                    </a:prstGeom>
                  </pic:spPr>
                </pic:pic>
              </a:graphicData>
            </a:graphic>
          </wp:inline>
        </w:drawing>
      </w:r>
    </w:p>
    <w:p w:rsidR="006074D3" w:rsidRPr="00144E9F" w:rsidRDefault="006074D3" w:rsidP="006074D3">
      <w:pPr>
        <w:jc w:val="both"/>
        <w:rPr>
          <w:rFonts w:ascii="Calibri" w:hAnsi="Calibri" w:cs="Calibri"/>
        </w:rPr>
      </w:pPr>
      <w:r w:rsidRPr="00144E9F">
        <w:rPr>
          <w:rFonts w:ascii="Calibri" w:hAnsi="Calibri" w:cs="Calibri"/>
        </w:rPr>
        <w:t>Le samedi Saint est un jour de silence et d’attente. Les cloches ne sonnent pas. Dans les églises, il n’y a ni messe, ni rassemblement particulier jusqu’au soir.</w:t>
      </w:r>
    </w:p>
    <w:p w:rsidR="006074D3" w:rsidRPr="00144E9F" w:rsidRDefault="006074D3" w:rsidP="006074D3">
      <w:pPr>
        <w:jc w:val="both"/>
        <w:rPr>
          <w:rFonts w:ascii="Calibri" w:hAnsi="Calibri" w:cs="Calibri"/>
          <w:b/>
          <w:bCs/>
          <w:u w:val="single"/>
        </w:rPr>
      </w:pPr>
      <w:r w:rsidRPr="00144E9F">
        <w:rPr>
          <w:rFonts w:ascii="Calibri" w:hAnsi="Calibri" w:cs="Calibri"/>
          <w:b/>
          <w:bCs/>
          <w:u w:val="single"/>
        </w:rPr>
        <w:t>-Pour moi en tant qu'adulte :</w:t>
      </w:r>
    </w:p>
    <w:p w:rsidR="006074D3" w:rsidRPr="00144E9F" w:rsidRDefault="006074D3" w:rsidP="006074D3">
      <w:pPr>
        <w:jc w:val="both"/>
        <w:rPr>
          <w:rFonts w:ascii="Calibri" w:hAnsi="Calibri" w:cs="Calibri"/>
        </w:rPr>
      </w:pPr>
      <w:r w:rsidRPr="00144E9F">
        <w:rPr>
          <w:rFonts w:ascii="Calibri" w:hAnsi="Calibri" w:cs="Calibri"/>
        </w:rPr>
        <w:t>A la nuit tombée, sur le parvis de l’église, les chrétiens se retrouvent autour d’un feu, béni par le prêtre, qui allume ensuite le grand cierge pascal. C’est le début de la Veillée Pascale (ou Vigile Pascale) : le Christ, Lumière du monde, a vaincu les ténèbres de la mort et du péché.</w:t>
      </w:r>
    </w:p>
    <w:p w:rsidR="006074D3" w:rsidRDefault="006074D3" w:rsidP="006074D3">
      <w:pPr>
        <w:jc w:val="both"/>
        <w:rPr>
          <w:rFonts w:ascii="Calibri" w:hAnsi="Calibri" w:cs="Calibri"/>
        </w:rPr>
      </w:pPr>
      <w:r w:rsidRPr="00144E9F">
        <w:rPr>
          <w:rFonts w:ascii="Calibri" w:hAnsi="Calibri" w:cs="Calibri"/>
        </w:rPr>
        <w:t>[</w:t>
      </w:r>
      <w:r w:rsidRPr="00144E9F">
        <w:rPr>
          <w:rFonts w:ascii="Calibri" w:hAnsi="Calibri" w:cs="Calibri"/>
          <w:u w:val="single"/>
        </w:rPr>
        <w:t xml:space="preserve">Le feu de Pâques : </w:t>
      </w:r>
      <w:r w:rsidRPr="00144E9F">
        <w:rPr>
          <w:rFonts w:ascii="Calibri" w:hAnsi="Calibri" w:cs="Calibri"/>
        </w:rPr>
        <w:t xml:space="preserve">le feu est allumé pour dire que Jésus-Christ est vivant. </w:t>
      </w:r>
      <w:r w:rsidR="00790D68">
        <w:rPr>
          <w:rFonts w:ascii="Calibri" w:hAnsi="Calibri" w:cs="Calibri"/>
          <w:u w:val="single"/>
        </w:rPr>
        <w:t>Le cierge pascal :</w:t>
      </w:r>
      <w:r w:rsidRPr="00144E9F">
        <w:rPr>
          <w:rFonts w:ascii="Calibri" w:hAnsi="Calibri" w:cs="Calibri"/>
        </w:rPr>
        <w:t xml:space="preserve"> représente le Christ ressuscité, vivant pour toujours et qui illumine la vie des hommes. Chaque année un nouveau cierge pascal est allumé au feu de Pâques. Sa lumière brillera lors des messes des dimanches qui suivent Pâques, des baptêmes, des mariages, des enterrements …]</w:t>
      </w:r>
    </w:p>
    <w:p w:rsidR="00E66D5C" w:rsidRDefault="006473D5" w:rsidP="006074D3">
      <w:pPr>
        <w:jc w:val="both"/>
        <w:rPr>
          <w:rFonts w:ascii="Calibri" w:hAnsi="Calibri" w:cs="Calibri"/>
          <w:b/>
          <w:bCs/>
          <w:u w:val="single"/>
        </w:rPr>
      </w:pPr>
      <w:r>
        <w:rPr>
          <w:noProof/>
        </w:rPr>
        <w:drawing>
          <wp:anchor distT="0" distB="0" distL="114300" distR="114300" simplePos="0" relativeHeight="251660800" behindDoc="0" locked="0" layoutInCell="1" allowOverlap="1">
            <wp:simplePos x="0" y="0"/>
            <wp:positionH relativeFrom="column">
              <wp:posOffset>3826510</wp:posOffset>
            </wp:positionH>
            <wp:positionV relativeFrom="paragraph">
              <wp:posOffset>13970</wp:posOffset>
            </wp:positionV>
            <wp:extent cx="1744530" cy="979805"/>
            <wp:effectExtent l="0" t="0" r="825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4530" cy="979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122" w:rsidRPr="00BB4C2C" w:rsidRDefault="00171122" w:rsidP="006074D3">
      <w:pPr>
        <w:jc w:val="both"/>
        <w:rPr>
          <w:rFonts w:ascii="Calibri" w:hAnsi="Calibri" w:cs="Calibri"/>
          <w:b/>
          <w:bCs/>
          <w:u w:val="single"/>
        </w:rPr>
      </w:pPr>
      <w:r w:rsidRPr="00144E9F">
        <w:rPr>
          <w:rFonts w:ascii="Calibri" w:hAnsi="Calibri" w:cs="Calibri"/>
          <w:b/>
          <w:bCs/>
          <w:u w:val="single"/>
        </w:rPr>
        <w:t>-Activité</w:t>
      </w:r>
      <w:r>
        <w:rPr>
          <w:rFonts w:ascii="Calibri" w:hAnsi="Calibri" w:cs="Calibri"/>
          <w:b/>
          <w:bCs/>
          <w:u w:val="single"/>
        </w:rPr>
        <w:t xml:space="preserve"> : </w:t>
      </w:r>
      <w:r>
        <w:rPr>
          <w:rFonts w:ascii="Calibri" w:hAnsi="Calibri" w:cs="Calibri"/>
          <w:b/>
          <w:bCs/>
        </w:rPr>
        <w:t>recette de la Couronne de Pâques à partager demain.</w:t>
      </w:r>
    </w:p>
    <w:p w:rsidR="00171122" w:rsidRDefault="00171122" w:rsidP="00171122">
      <w:pPr>
        <w:jc w:val="both"/>
        <w:rPr>
          <w:rFonts w:ascii="Calibri" w:hAnsi="Calibri" w:cs="Calibri"/>
          <w:sz w:val="20"/>
          <w:szCs w:val="20"/>
        </w:rPr>
      </w:pPr>
      <w:r>
        <w:rPr>
          <w:rFonts w:ascii="Calibri" w:hAnsi="Calibri" w:cs="Calibri"/>
          <w:sz w:val="20"/>
          <w:szCs w:val="20"/>
        </w:rPr>
        <w:lastRenderedPageBreak/>
        <w:t>En France, on cache des œufs ; les chrétiens d’Afrique du nord confectionnent des gâteaux pour les offrir à leurs voisins et leurs amis. Prépare cette couronne que tu dégusteras en famille le matin de Pâques.</w:t>
      </w:r>
    </w:p>
    <w:p w:rsidR="00171122" w:rsidRDefault="00171122" w:rsidP="00171122">
      <w:pPr>
        <w:jc w:val="both"/>
        <w:rPr>
          <w:rFonts w:ascii="Calibri" w:hAnsi="Calibri" w:cs="Calibri"/>
          <w:sz w:val="20"/>
          <w:szCs w:val="20"/>
        </w:rPr>
      </w:pPr>
      <w:r w:rsidRPr="00171122">
        <w:rPr>
          <w:rFonts w:ascii="Calibri" w:hAnsi="Calibri" w:cs="Calibri"/>
          <w:sz w:val="20"/>
          <w:szCs w:val="20"/>
          <w:u w:val="single"/>
        </w:rPr>
        <w:t>Ingrédients :</w:t>
      </w:r>
      <w:r>
        <w:rPr>
          <w:rFonts w:ascii="Calibri" w:hAnsi="Calibri" w:cs="Calibri"/>
          <w:sz w:val="20"/>
          <w:szCs w:val="20"/>
        </w:rPr>
        <w:t xml:space="preserve"> 300g de farine, 50g de sucre, 2 œufs, 100g de brousse, 10cl de lait, 10g de levure, 1 zeste de citron, 1 pincée de sel, 8 œufs de caille durs, 1 jaune d’œuf, 1 cuillère à soupe de lait.</w:t>
      </w:r>
    </w:p>
    <w:p w:rsidR="00171122" w:rsidRDefault="00171122" w:rsidP="00171122">
      <w:pPr>
        <w:jc w:val="both"/>
        <w:rPr>
          <w:rFonts w:ascii="Calibri" w:hAnsi="Calibri" w:cs="Calibri"/>
          <w:sz w:val="20"/>
          <w:szCs w:val="20"/>
        </w:rPr>
      </w:pPr>
      <w:r>
        <w:rPr>
          <w:rFonts w:ascii="Calibri" w:hAnsi="Calibri" w:cs="Calibri"/>
          <w:sz w:val="20"/>
          <w:szCs w:val="20"/>
        </w:rPr>
        <w:t>Dans un saladier, mélanger la farine, le sucre, la levure, et le zeste de citron. Faire un puits et casser les œufs dedans. Verser la moitié du lait, émietter la brousse et incorporer le lait qui reste. Mélanger l’ensemble avec les mains. Couvrir d’un torchon et laisser reposer une heure. Beurrer un moule en forme de couronne (moule à savarin) et déposer la pâte dedans. Enfoncer légèrement les œufs de caille dans la pâte. Badigeonner l’ensemble avec le mélange de jaune d’œuf et de lait et mettre au four pendant 45 minutes (180°).</w:t>
      </w:r>
    </w:p>
    <w:p w:rsidR="006473D5" w:rsidRPr="006473D5" w:rsidRDefault="006473D5" w:rsidP="00171122">
      <w:pPr>
        <w:jc w:val="both"/>
        <w:rPr>
          <w:rFonts w:ascii="Calibri" w:hAnsi="Calibri" w:cs="Calibri"/>
          <w:b/>
          <w:sz w:val="20"/>
          <w:szCs w:val="20"/>
        </w:rPr>
      </w:pPr>
      <w:r w:rsidRPr="006473D5">
        <w:rPr>
          <w:rFonts w:ascii="Calibri" w:hAnsi="Calibri" w:cs="Calibri"/>
          <w:sz w:val="20"/>
          <w:szCs w:val="20"/>
          <w:u w:val="single"/>
        </w:rPr>
        <w:t>Remarque </w:t>
      </w:r>
      <w:r>
        <w:rPr>
          <w:rFonts w:ascii="Calibri" w:hAnsi="Calibri" w:cs="Calibri"/>
          <w:sz w:val="20"/>
          <w:szCs w:val="20"/>
        </w:rPr>
        <w:t xml:space="preserve">: Pour une version sucrée, enlever les œufs de caille et incorporer des fruits confits et quelques œufs en chocolat. </w:t>
      </w:r>
      <w:r>
        <w:rPr>
          <w:rFonts w:ascii="Calibri" w:hAnsi="Calibri" w:cs="Calibri"/>
          <w:b/>
          <w:sz w:val="20"/>
          <w:szCs w:val="20"/>
        </w:rPr>
        <w:t xml:space="preserve">Bonne </w:t>
      </w:r>
      <w:proofErr w:type="gramStart"/>
      <w:r>
        <w:rPr>
          <w:rFonts w:ascii="Calibri" w:hAnsi="Calibri" w:cs="Calibri"/>
          <w:b/>
          <w:sz w:val="20"/>
          <w:szCs w:val="20"/>
        </w:rPr>
        <w:t>dégustation  en</w:t>
      </w:r>
      <w:proofErr w:type="gramEnd"/>
      <w:r>
        <w:rPr>
          <w:rFonts w:ascii="Calibri" w:hAnsi="Calibri" w:cs="Calibri"/>
          <w:b/>
          <w:sz w:val="20"/>
          <w:szCs w:val="20"/>
        </w:rPr>
        <w:t xml:space="preserve"> famille, avec vos voisins ou amis !</w:t>
      </w:r>
    </w:p>
    <w:p w:rsidR="00171122" w:rsidRDefault="00171122" w:rsidP="00171122">
      <w:pPr>
        <w:jc w:val="both"/>
        <w:rPr>
          <w:rFonts w:ascii="Calibri" w:hAnsi="Calibri" w:cs="Calibri"/>
          <w:sz w:val="20"/>
          <w:szCs w:val="20"/>
        </w:rPr>
      </w:pPr>
    </w:p>
    <w:p w:rsidR="003D5E3E" w:rsidRPr="00144E9F" w:rsidRDefault="003D5E3E" w:rsidP="003D5E3E">
      <w:pPr>
        <w:jc w:val="center"/>
        <w:rPr>
          <w:rFonts w:ascii="Calibri" w:hAnsi="Calibri" w:cs="Calibri"/>
          <w:b/>
          <w:bCs/>
          <w:color w:val="FF9900"/>
          <w:sz w:val="28"/>
          <w:szCs w:val="28"/>
          <w:u w:val="single"/>
        </w:rPr>
      </w:pPr>
      <w:r w:rsidRPr="00144E9F">
        <w:rPr>
          <w:rFonts w:ascii="Calibri" w:hAnsi="Calibri" w:cs="Calibri"/>
          <w:b/>
          <w:bCs/>
          <w:color w:val="FF9900"/>
          <w:sz w:val="28"/>
          <w:szCs w:val="28"/>
          <w:u w:val="single"/>
        </w:rPr>
        <w:t xml:space="preserve">Dimanche de </w:t>
      </w:r>
      <w:proofErr w:type="gramStart"/>
      <w:r w:rsidRPr="00144E9F">
        <w:rPr>
          <w:rFonts w:ascii="Calibri" w:hAnsi="Calibri" w:cs="Calibri"/>
          <w:b/>
          <w:bCs/>
          <w:color w:val="FF9900"/>
          <w:sz w:val="28"/>
          <w:szCs w:val="28"/>
          <w:u w:val="single"/>
        </w:rPr>
        <w:t>Pâques  9</w:t>
      </w:r>
      <w:proofErr w:type="gramEnd"/>
      <w:r w:rsidRPr="00144E9F">
        <w:rPr>
          <w:rFonts w:ascii="Calibri" w:hAnsi="Calibri" w:cs="Calibri"/>
          <w:b/>
          <w:bCs/>
          <w:color w:val="FF9900"/>
          <w:sz w:val="28"/>
          <w:szCs w:val="28"/>
          <w:u w:val="single"/>
        </w:rPr>
        <w:t xml:space="preserve"> avril 2023</w:t>
      </w:r>
    </w:p>
    <w:p w:rsidR="006074D3" w:rsidRDefault="003D5E3E" w:rsidP="003D5E3E">
      <w:pPr>
        <w:tabs>
          <w:tab w:val="left" w:pos="7587"/>
        </w:tabs>
        <w:jc w:val="center"/>
        <w:rPr>
          <w:rFonts w:ascii="Calibri" w:hAnsi="Calibri" w:cs="Calibri"/>
          <w:lang w:eastAsia="fr-FR"/>
        </w:rPr>
      </w:pPr>
      <w:r w:rsidRPr="00144E9F">
        <w:rPr>
          <w:rFonts w:ascii="Calibri" w:hAnsi="Calibri" w:cs="Calibri"/>
          <w:noProof/>
          <w:lang w:eastAsia="fr-FR"/>
        </w:rPr>
        <w:drawing>
          <wp:inline distT="0" distB="0" distL="0" distR="0" wp14:anchorId="76BADEBD" wp14:editId="79FFF1D1">
            <wp:extent cx="1360418" cy="1949708"/>
            <wp:effectExtent l="0" t="0" r="0" b="0"/>
            <wp:docPr id="290" name="Image 290" descr="(La Résurrection de Jésus). Gravure originale du XVIIe siècle - E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Résurrection de Jésus). Gravure originale du XVIIe siècle - Editio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1771" cy="1951648"/>
                    </a:xfrm>
                    <a:prstGeom prst="rect">
                      <a:avLst/>
                    </a:prstGeom>
                    <a:noFill/>
                    <a:ln>
                      <a:noFill/>
                    </a:ln>
                  </pic:spPr>
                </pic:pic>
              </a:graphicData>
            </a:graphic>
          </wp:inline>
        </w:drawing>
      </w:r>
      <w:bookmarkStart w:id="0" w:name="_GoBack"/>
      <w:bookmarkEnd w:id="0"/>
    </w:p>
    <w:p w:rsidR="00144E9F" w:rsidRPr="00790D68" w:rsidRDefault="00144E9F" w:rsidP="00144E9F">
      <w:pPr>
        <w:tabs>
          <w:tab w:val="left" w:pos="7587"/>
        </w:tabs>
        <w:jc w:val="both"/>
        <w:rPr>
          <w:rFonts w:ascii="Calibri" w:hAnsi="Calibri" w:cs="Calibri"/>
          <w:b/>
          <w:color w:val="F79646" w:themeColor="accent6"/>
          <w:lang w:eastAsia="fr-FR"/>
        </w:rPr>
      </w:pPr>
      <w:r w:rsidRPr="00790D68">
        <w:rPr>
          <w:rFonts w:ascii="Calibri" w:hAnsi="Calibri" w:cs="Calibri"/>
          <w:b/>
          <w:color w:val="F79646" w:themeColor="accent6"/>
          <w:lang w:eastAsia="fr-FR"/>
        </w:rPr>
        <w:t>Réjouissons-nous en ce jour de Pâques ! Dieu a ressuscité Jésus pour toujours. La mort a cessé d’être la fin de tout. Cette grande nouvelle est arrivée jusqu’à nous. Vite, partageons-la !</w:t>
      </w:r>
    </w:p>
    <w:p w:rsidR="00907EB8" w:rsidRDefault="00144E9F" w:rsidP="00144E9F">
      <w:pPr>
        <w:rPr>
          <w:rFonts w:ascii="Calibri" w:hAnsi="Calibri" w:cs="Calibri"/>
        </w:rPr>
      </w:pPr>
      <w:r w:rsidRPr="00144E9F">
        <w:rPr>
          <w:rFonts w:ascii="Calibri" w:hAnsi="Calibri" w:cs="Calibri"/>
          <w:noProof/>
          <w:lang w:eastAsia="fr-FR"/>
        </w:rPr>
        <mc:AlternateContent>
          <mc:Choice Requires="wps">
            <w:drawing>
              <wp:anchor distT="0" distB="0" distL="114300" distR="114300" simplePos="0" relativeHeight="251693056" behindDoc="0" locked="0" layoutInCell="1" allowOverlap="1" wp14:anchorId="476C76C1" wp14:editId="27149950">
                <wp:simplePos x="0" y="0"/>
                <wp:positionH relativeFrom="column">
                  <wp:posOffset>106680</wp:posOffset>
                </wp:positionH>
                <wp:positionV relativeFrom="paragraph">
                  <wp:posOffset>522605</wp:posOffset>
                </wp:positionV>
                <wp:extent cx="5610225" cy="1928495"/>
                <wp:effectExtent l="0" t="0" r="28575" b="14605"/>
                <wp:wrapSquare wrapText="bothSides"/>
                <wp:docPr id="291" name="Zone de texte 291"/>
                <wp:cNvGraphicFramePr/>
                <a:graphic xmlns:a="http://schemas.openxmlformats.org/drawingml/2006/main">
                  <a:graphicData uri="http://schemas.microsoft.com/office/word/2010/wordprocessingShape">
                    <wps:wsp>
                      <wps:cNvSpPr txBox="1"/>
                      <wps:spPr>
                        <a:xfrm>
                          <a:off x="0" y="0"/>
                          <a:ext cx="5610225" cy="192849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907EB8" w:rsidRPr="00907EB8" w:rsidRDefault="00907EB8" w:rsidP="00907EB8">
                            <w:pPr>
                              <w:jc w:val="both"/>
                              <w:rPr>
                                <w:rFonts w:ascii="Calibri" w:hAnsi="Calibri" w:cs="Calibri"/>
                                <w:sz w:val="20"/>
                                <w:szCs w:val="20"/>
                              </w:rPr>
                            </w:pPr>
                            <w:r w:rsidRPr="00907EB8">
                              <w:rPr>
                                <w:rFonts w:ascii="Calibri" w:hAnsi="Calibri" w:cs="Calibri"/>
                                <w:sz w:val="20"/>
                                <w:szCs w:val="20"/>
                              </w:rPr>
                              <w:t xml:space="preserve">Le premier jour de la semaine, Marie-Madeleine se rend au tombeau de grand matin, alors qu’il fait encore sombre. Elle voit que la pierre a été enlevée du tombeau. Elle court donc trouver Simon-Pierre et l’autre disciple, celui que Jésus aimait, et elle leur dit : « On a enlevé le Seigneur de son tombeau, et nous ne savons pas où on l’a mis. » Pierre partit donc avec l’autre disciple pour se rendre au tombeau. Ils courraient tous les deux ensembles, mais l’autre disciple courut plus vite que Pierre et arriva le premier au tombeau. En se penchant, il voit que </w:t>
                            </w:r>
                            <w:r w:rsidRPr="00907EB8">
                              <w:rPr>
                                <w:rFonts w:ascii="Calibri" w:hAnsi="Calibri" w:cs="Calibri"/>
                                <w:sz w:val="20"/>
                                <w:szCs w:val="20"/>
                                <w:u w:val="single"/>
                              </w:rPr>
                              <w:t>le linceul</w:t>
                            </w:r>
                            <w:r w:rsidRPr="00907EB8">
                              <w:rPr>
                                <w:rFonts w:ascii="Calibri" w:hAnsi="Calibri" w:cs="Calibri"/>
                                <w:sz w:val="20"/>
                                <w:szCs w:val="20"/>
                              </w:rPr>
                              <w:t xml:space="preserve"> est resté là ; cependant il n’entre pas. Simon-Pierre, qui le suivait, arrive à son tour. Il entre dans le tombeau, et il regarde le linceul resté là, et le linge qui avait recouvert la tête, non pas posé avec le linceul, mais roulé à part à sa place. C’est alors qu’entra l’autre disciple, lui qui était arrivé le premier au tombeau. Il vit, et il crut. Jusque-là, en effet, les disciples n’avaient pas vu que, </w:t>
                            </w:r>
                            <w:r w:rsidRPr="00907EB8">
                              <w:rPr>
                                <w:rFonts w:ascii="Calibri" w:hAnsi="Calibri" w:cs="Calibri"/>
                                <w:sz w:val="20"/>
                                <w:szCs w:val="20"/>
                                <w:u w:val="single"/>
                              </w:rPr>
                              <w:t>d’après l’Ecriture</w:t>
                            </w:r>
                            <w:r w:rsidRPr="00907EB8">
                              <w:rPr>
                                <w:rFonts w:ascii="Calibri" w:hAnsi="Calibri" w:cs="Calibri"/>
                                <w:sz w:val="20"/>
                                <w:szCs w:val="20"/>
                              </w:rPr>
                              <w:t xml:space="preserve">, il fallait que Jésus ressuscite d’entre les morts. </w:t>
                            </w:r>
                          </w:p>
                          <w:p w:rsidR="00254360" w:rsidRPr="00702EBF" w:rsidRDefault="00254360" w:rsidP="00144E9F">
                            <w:pPr>
                              <w:jc w:val="both"/>
                              <w:rPr>
                                <w:rFonts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C76C1" id="Zone de texte 291" o:spid="_x0000_s1039" type="#_x0000_t202" style="position:absolute;margin-left:8.4pt;margin-top:41.15pt;width:441.75pt;height:15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" fillcolor="white [3201]" strokecolor="#f79646 [3209]" strokeweight="2pt">
                <v:textbox>
                  <w:txbxContent>
                    <w:p w:rsidR="00907EB8" w:rsidRPr="00907EB8" w:rsidRDefault="00907EB8" w:rsidP="00907EB8">
                      <w:pPr>
                        <w:jc w:val="both"/>
                        <w:rPr>
                          <w:rFonts w:ascii="Calibri" w:hAnsi="Calibri" w:cs="Calibri"/>
                          <w:sz w:val="20"/>
                          <w:szCs w:val="20"/>
                        </w:rPr>
                      </w:pPr>
                      <w:r w:rsidRPr="00907EB8">
                        <w:rPr>
                          <w:rFonts w:ascii="Calibri" w:hAnsi="Calibri" w:cs="Calibri"/>
                          <w:sz w:val="20"/>
                          <w:szCs w:val="20"/>
                        </w:rPr>
                        <w:t xml:space="preserve">Le premier jour de la semaine, Marie-Madeleine se rend au tombeau de grand matin, alors qu’il fait encore sombre. Elle voit que la pierre a été enlevée du tombeau. Elle court donc trouver Simon-Pierre et l’autre disciple, celui que Jésus aimait, et elle leur dit : « On a enlevé le Seigneur de son tombeau, et nous ne savons pas où on l’a mis. » Pierre partit donc avec l’autre disciple pour se rendre au tombeau. Ils courraient tous les deux ensembles, mais l’autre disciple courut plus vite que Pierre et arriva le premier au tombeau. En se penchant, il voit que </w:t>
                      </w:r>
                      <w:r w:rsidRPr="00907EB8">
                        <w:rPr>
                          <w:rFonts w:ascii="Calibri" w:hAnsi="Calibri" w:cs="Calibri"/>
                          <w:sz w:val="20"/>
                          <w:szCs w:val="20"/>
                          <w:u w:val="single"/>
                        </w:rPr>
                        <w:t>le linceul</w:t>
                      </w:r>
                      <w:r w:rsidRPr="00907EB8">
                        <w:rPr>
                          <w:rFonts w:ascii="Calibri" w:hAnsi="Calibri" w:cs="Calibri"/>
                          <w:sz w:val="20"/>
                          <w:szCs w:val="20"/>
                        </w:rPr>
                        <w:t xml:space="preserve"> est resté là ; cependant il n’entre pas. Simon-Pierre, qui le suivait, arrive à son tour. Il entre dans le tombeau, et il regarde le linceul resté là, et le linge qui avait recouvert la tête, non pas posé avec le linceul, mais roulé à part à sa place. C’est alors qu’entra l’autre disciple, lui qui était arrivé le premier au tombeau. Il vit, et il crut. Jusque-là, en effet, les disciples n’avaient pas vu que, </w:t>
                      </w:r>
                      <w:r w:rsidRPr="00907EB8">
                        <w:rPr>
                          <w:rFonts w:ascii="Calibri" w:hAnsi="Calibri" w:cs="Calibri"/>
                          <w:sz w:val="20"/>
                          <w:szCs w:val="20"/>
                          <w:u w:val="single"/>
                        </w:rPr>
                        <w:t>d’après l’Ecriture</w:t>
                      </w:r>
                      <w:r w:rsidRPr="00907EB8">
                        <w:rPr>
                          <w:rFonts w:ascii="Calibri" w:hAnsi="Calibri" w:cs="Calibri"/>
                          <w:sz w:val="20"/>
                          <w:szCs w:val="20"/>
                        </w:rPr>
                        <w:t xml:space="preserve">, il fallait que Jésus ressuscite d’entre les morts. </w:t>
                      </w:r>
                    </w:p>
                    <w:p w:rsidR="00254360" w:rsidRPr="00702EBF" w:rsidRDefault="00254360" w:rsidP="00144E9F">
                      <w:pPr>
                        <w:jc w:val="both"/>
                        <w:rPr>
                          <w:rFonts w:cs="Calibri"/>
                          <w:sz w:val="20"/>
                          <w:szCs w:val="20"/>
                        </w:rPr>
                      </w:pPr>
                    </w:p>
                  </w:txbxContent>
                </v:textbox>
                <w10:wrap type="square"/>
              </v:shape>
            </w:pict>
          </mc:Fallback>
        </mc:AlternateContent>
      </w:r>
      <w:r w:rsidRPr="00144E9F">
        <w:rPr>
          <w:rFonts w:ascii="Calibri" w:hAnsi="Calibri" w:cs="Calibri"/>
          <w:b/>
          <w:bCs/>
          <w:u w:val="single"/>
        </w:rPr>
        <w:t>-J'écoute la parole de Dieu :</w:t>
      </w:r>
      <w:r w:rsidRPr="00144E9F">
        <w:rPr>
          <w:rFonts w:ascii="Calibri" w:hAnsi="Calibri" w:cs="Calibri"/>
        </w:rPr>
        <w:t xml:space="preserve"> dans la </w:t>
      </w:r>
      <w:r w:rsidR="00907EB8">
        <w:rPr>
          <w:rFonts w:ascii="Calibri" w:hAnsi="Calibri" w:cs="Calibri"/>
        </w:rPr>
        <w:t xml:space="preserve">Bible des Familles </w:t>
      </w:r>
      <w:proofErr w:type="spellStart"/>
      <w:r w:rsidR="00907EB8">
        <w:rPr>
          <w:rFonts w:ascii="Calibri" w:hAnsi="Calibri" w:cs="Calibri"/>
        </w:rPr>
        <w:t>Jn</w:t>
      </w:r>
      <w:proofErr w:type="spellEnd"/>
      <w:r w:rsidR="00907EB8">
        <w:rPr>
          <w:rFonts w:ascii="Calibri" w:hAnsi="Calibri" w:cs="Calibri"/>
        </w:rPr>
        <w:t xml:space="preserve"> 20, 1 à 9</w:t>
      </w:r>
    </w:p>
    <w:p w:rsidR="00E66D5C" w:rsidRDefault="00E66D5C" w:rsidP="00254360">
      <w:pPr>
        <w:jc w:val="both"/>
        <w:rPr>
          <w:rFonts w:ascii="Calibri" w:hAnsi="Calibri" w:cs="Calibri"/>
        </w:rPr>
      </w:pPr>
    </w:p>
    <w:p w:rsidR="00254360" w:rsidRDefault="00254360" w:rsidP="00254360">
      <w:pPr>
        <w:jc w:val="both"/>
        <w:rPr>
          <w:rFonts w:ascii="Calibri" w:hAnsi="Calibri" w:cs="Calibri"/>
          <w:sz w:val="20"/>
          <w:szCs w:val="20"/>
        </w:rPr>
      </w:pPr>
      <w:r w:rsidRPr="00254360">
        <w:rPr>
          <w:rFonts w:ascii="Calibri" w:hAnsi="Calibri" w:cs="Calibri"/>
          <w:sz w:val="20"/>
          <w:szCs w:val="20"/>
        </w:rPr>
        <w:lastRenderedPageBreak/>
        <w:t>[</w:t>
      </w:r>
      <w:r w:rsidRPr="00254360">
        <w:rPr>
          <w:rFonts w:ascii="Calibri" w:hAnsi="Calibri" w:cs="Calibri"/>
          <w:sz w:val="20"/>
          <w:szCs w:val="20"/>
          <w:u w:val="single"/>
        </w:rPr>
        <w:t xml:space="preserve">Linceul : </w:t>
      </w:r>
      <w:r w:rsidRPr="00254360">
        <w:rPr>
          <w:rFonts w:ascii="Calibri" w:hAnsi="Calibri" w:cs="Calibri"/>
          <w:sz w:val="20"/>
          <w:szCs w:val="20"/>
        </w:rPr>
        <w:t xml:space="preserve">le drap qui enveloppait le corps de Jésus. </w:t>
      </w:r>
      <w:r w:rsidRPr="00254360">
        <w:rPr>
          <w:rFonts w:ascii="Calibri" w:hAnsi="Calibri" w:cs="Calibri"/>
          <w:sz w:val="20"/>
          <w:szCs w:val="20"/>
          <w:u w:val="single"/>
        </w:rPr>
        <w:t xml:space="preserve">D’après l’Ecriture : </w:t>
      </w:r>
      <w:r w:rsidRPr="00254360">
        <w:rPr>
          <w:rFonts w:ascii="Calibri" w:hAnsi="Calibri" w:cs="Calibri"/>
          <w:sz w:val="20"/>
          <w:szCs w:val="20"/>
        </w:rPr>
        <w:t>l’Ancien Testament, les psaumes et les prophètes annonçaient la mort et la résurrection de Jésus. Mais les disciples n’ont pu le comprendre qu’après Pâques.]</w:t>
      </w:r>
    </w:p>
    <w:p w:rsidR="00625B6C" w:rsidRPr="00144E9F" w:rsidRDefault="00625B6C" w:rsidP="00625B6C">
      <w:pPr>
        <w:pStyle w:val="NormalWeb"/>
        <w:jc w:val="both"/>
        <w:rPr>
          <w:rFonts w:ascii="Calibri" w:hAnsi="Calibri" w:cs="Calibri"/>
          <w:sz w:val="18"/>
          <w:szCs w:val="18"/>
        </w:rPr>
      </w:pPr>
      <w:r w:rsidRPr="00144E9F">
        <w:rPr>
          <w:rFonts w:ascii="Calibri" w:hAnsi="Calibri" w:cs="Calibri"/>
          <w:b/>
          <w:bCs/>
          <w:u w:val="single"/>
        </w:rPr>
        <w:t>-</w:t>
      </w:r>
      <w:r w:rsidRPr="00144E9F">
        <w:rPr>
          <w:rFonts w:ascii="Calibri" w:hAnsi="Calibri" w:cs="Calibri"/>
          <w:b/>
          <w:bCs/>
          <w:sz w:val="22"/>
          <w:szCs w:val="22"/>
          <w:u w:val="single"/>
        </w:rPr>
        <w:t>Pour réfléchir</w:t>
      </w:r>
      <w:r w:rsidRPr="00144E9F">
        <w:rPr>
          <w:rFonts w:ascii="Calibri" w:hAnsi="Calibri" w:cs="Calibri"/>
          <w:b/>
          <w:bCs/>
          <w:u w:val="single"/>
        </w:rPr>
        <w:t> :</w:t>
      </w:r>
      <w:r w:rsidRPr="00144E9F">
        <w:rPr>
          <w:rFonts w:ascii="Calibri" w:hAnsi="Calibri" w:cs="Calibri"/>
          <w:b/>
          <w:bCs/>
        </w:rPr>
        <w:t xml:space="preserve"> </w:t>
      </w:r>
      <w:r w:rsidRPr="00144E9F">
        <w:rPr>
          <w:rFonts w:ascii="Calibri" w:hAnsi="Calibri" w:cs="Calibri"/>
          <w:sz w:val="18"/>
          <w:szCs w:val="18"/>
        </w:rPr>
        <w:t xml:space="preserve">(Après les </w:t>
      </w:r>
      <w:r w:rsidRPr="00144E9F">
        <w:rPr>
          <w:rFonts w:ascii="Calibri" w:hAnsi="Calibri" w:cs="Calibri"/>
          <w:i/>
          <w:iCs/>
          <w:sz w:val="18"/>
          <w:szCs w:val="18"/>
        </w:rPr>
        <w:t>questions</w:t>
      </w:r>
      <w:r w:rsidRPr="00144E9F">
        <w:rPr>
          <w:rFonts w:ascii="Calibri" w:hAnsi="Calibri" w:cs="Calibri"/>
          <w:sz w:val="18"/>
          <w:szCs w:val="18"/>
        </w:rPr>
        <w:t>, les points de suspension … indiquent le temps de parole laissé à votre enfant).</w:t>
      </w:r>
    </w:p>
    <w:p w:rsidR="00AF39E2" w:rsidRPr="00625B6C" w:rsidRDefault="00625B6C" w:rsidP="00625B6C">
      <w:pPr>
        <w:jc w:val="both"/>
        <w:rPr>
          <w:rFonts w:ascii="Calibri" w:hAnsi="Calibri" w:cs="Calibri"/>
          <w:sz w:val="20"/>
          <w:szCs w:val="20"/>
        </w:rPr>
      </w:pPr>
      <w:r w:rsidRPr="00625B6C">
        <w:rPr>
          <w:rFonts w:ascii="Calibri" w:hAnsi="Calibri" w:cs="Calibri"/>
          <w:b/>
          <w:i/>
          <w:color w:val="00B050"/>
        </w:rPr>
        <w:t>Pour toi, qu’est-ce que ça veut dire la résurrection ?</w:t>
      </w:r>
      <w:r w:rsidR="00171122">
        <w:rPr>
          <w:rFonts w:ascii="Calibri" w:hAnsi="Calibri" w:cs="Calibri"/>
          <w:b/>
          <w:i/>
          <w:color w:val="00B050"/>
        </w:rPr>
        <w:t xml:space="preserve"> …</w:t>
      </w:r>
      <w:r w:rsidRPr="00625B6C">
        <w:rPr>
          <w:rFonts w:ascii="Calibri" w:hAnsi="Calibri" w:cs="Calibri"/>
          <w:b/>
          <w:i/>
          <w:color w:val="00B050"/>
        </w:rPr>
        <w:t xml:space="preserve"> Qu’est-ce que ça veut dire « être ressuscité » ? …</w:t>
      </w:r>
      <w:r w:rsidRPr="00625B6C">
        <w:rPr>
          <w:rFonts w:ascii="Calibri" w:hAnsi="Calibri" w:cs="Calibri"/>
          <w:i/>
        </w:rPr>
        <w:t xml:space="preserve"> </w:t>
      </w:r>
      <w:r w:rsidRPr="00625B6C">
        <w:rPr>
          <w:rFonts w:ascii="Calibri" w:hAnsi="Calibri" w:cs="Calibri"/>
        </w:rPr>
        <w:t>(Jésus est vivant mais autrement.) Quelle nouvelle merveilleuse, mystérieuse ! Notre vie ne finit pas avec la mort. Une vie nouvelle nous attend, une vie heureuse auprès de Dieu. Cette vie-là, je peux la sentir déjà. Par exemple, au printemps, quand les feuilles repoussent sur les arbres ou avec mon ami, quand on s’est disputé et qu’on se pardonne. Quand l’amitié revient, c’est comme une nouvelle vie ! La résurrection s’est déjà un peu maintenant.</w:t>
      </w:r>
    </w:p>
    <w:p w:rsidR="00625B6C" w:rsidRPr="00144E9F" w:rsidRDefault="00625B6C" w:rsidP="00625B6C">
      <w:pPr>
        <w:jc w:val="both"/>
        <w:rPr>
          <w:rFonts w:ascii="Calibri" w:hAnsi="Calibri" w:cs="Calibri"/>
        </w:rPr>
      </w:pPr>
      <w:r w:rsidRPr="00144E9F">
        <w:rPr>
          <w:rFonts w:ascii="Calibri" w:hAnsi="Calibri" w:cs="Calibri"/>
          <w:b/>
          <w:u w:val="single"/>
        </w:rPr>
        <w:t>-Temps de prière :</w:t>
      </w:r>
      <w:r w:rsidRPr="00144E9F">
        <w:rPr>
          <w:rFonts w:ascii="Calibri" w:hAnsi="Calibri" w:cs="Calibri"/>
          <w:b/>
        </w:rPr>
        <w:t xml:space="preserve"> </w:t>
      </w:r>
      <w:r w:rsidR="001A0987" w:rsidRPr="001A0987">
        <w:rPr>
          <w:rFonts w:ascii="Calibri" w:hAnsi="Calibri" w:cs="Calibri"/>
        </w:rPr>
        <w:t>Avec mon enfant et la famille présente, je prépare l’espace prière (Croix, icône, bougies que j'allume…) ou tous ensemble nous rejoignons l’espace prière familial. Nous commençons par le signe de croix, le signe des chrétiens.</w:t>
      </w:r>
      <w:r w:rsidR="001A0987">
        <w:rPr>
          <w:rFonts w:ascii="Comic Sans MS" w:hAnsi="Comic Sans MS" w:cstheme="minorHAnsi"/>
        </w:rPr>
        <w:t xml:space="preserve"> </w:t>
      </w:r>
    </w:p>
    <w:p w:rsidR="00E80A63" w:rsidRPr="001A0987" w:rsidRDefault="001A0987" w:rsidP="001A0987">
      <w:pPr>
        <w:jc w:val="center"/>
        <w:rPr>
          <w:rFonts w:ascii="Calibri" w:hAnsi="Calibri" w:cs="Calibri"/>
          <w:b/>
          <w:color w:val="F79646" w:themeColor="accent6"/>
          <w:sz w:val="20"/>
          <w:szCs w:val="20"/>
        </w:rPr>
      </w:pPr>
      <w:r>
        <w:rPr>
          <w:rFonts w:ascii="Calibri" w:hAnsi="Calibri" w:cs="Calibri"/>
          <w:b/>
          <w:color w:val="F79646" w:themeColor="accent6"/>
          <w:sz w:val="20"/>
          <w:szCs w:val="20"/>
        </w:rPr>
        <w:t>Seigneur Jé</w:t>
      </w:r>
      <w:r w:rsidR="00E80A63" w:rsidRPr="001A0987">
        <w:rPr>
          <w:rFonts w:ascii="Calibri" w:hAnsi="Calibri" w:cs="Calibri"/>
          <w:b/>
          <w:color w:val="F79646" w:themeColor="accent6"/>
          <w:sz w:val="20"/>
          <w:szCs w:val="20"/>
        </w:rPr>
        <w:t>sus, tu es vivant !</w:t>
      </w:r>
    </w:p>
    <w:p w:rsidR="00E80A63" w:rsidRPr="001A0987" w:rsidRDefault="001A0987" w:rsidP="001A0987">
      <w:pPr>
        <w:jc w:val="center"/>
        <w:rPr>
          <w:rFonts w:ascii="Calibri" w:hAnsi="Calibri" w:cs="Calibri"/>
          <w:b/>
          <w:color w:val="F79646" w:themeColor="accent6"/>
          <w:sz w:val="20"/>
          <w:szCs w:val="20"/>
        </w:rPr>
      </w:pPr>
      <w:r>
        <w:rPr>
          <w:rFonts w:ascii="Calibri" w:hAnsi="Calibri" w:cs="Calibri"/>
          <w:b/>
          <w:color w:val="F79646" w:themeColor="accent6"/>
          <w:sz w:val="20"/>
          <w:szCs w:val="20"/>
        </w:rPr>
        <w:t>Par ta ré</w:t>
      </w:r>
      <w:r w:rsidR="00E80A63" w:rsidRPr="001A0987">
        <w:rPr>
          <w:rFonts w:ascii="Calibri" w:hAnsi="Calibri" w:cs="Calibri"/>
          <w:b/>
          <w:color w:val="F79646" w:themeColor="accent6"/>
          <w:sz w:val="20"/>
          <w:szCs w:val="20"/>
        </w:rPr>
        <w:t>surrection, tu nous donnes la force de transformer</w:t>
      </w:r>
      <w:r>
        <w:rPr>
          <w:rFonts w:ascii="Calibri" w:hAnsi="Calibri" w:cs="Calibri"/>
          <w:b/>
          <w:color w:val="F79646" w:themeColor="accent6"/>
          <w:sz w:val="20"/>
          <w:szCs w:val="20"/>
        </w:rPr>
        <w:t xml:space="preserve"> </w:t>
      </w:r>
      <w:r w:rsidR="00E80A63" w:rsidRPr="001A0987">
        <w:rPr>
          <w:rFonts w:ascii="Calibri" w:hAnsi="Calibri" w:cs="Calibri"/>
          <w:b/>
          <w:color w:val="F79646" w:themeColor="accent6"/>
          <w:sz w:val="20"/>
          <w:szCs w:val="20"/>
        </w:rPr>
        <w:t>nos gestes de violence en gestes de paix.</w:t>
      </w:r>
    </w:p>
    <w:p w:rsidR="00E80A63" w:rsidRPr="001A0987" w:rsidRDefault="001A0987" w:rsidP="001A0987">
      <w:pPr>
        <w:jc w:val="center"/>
        <w:rPr>
          <w:rFonts w:ascii="Calibri" w:hAnsi="Calibri" w:cs="Calibri"/>
          <w:b/>
          <w:color w:val="F79646" w:themeColor="accent6"/>
          <w:sz w:val="20"/>
          <w:szCs w:val="20"/>
        </w:rPr>
      </w:pPr>
      <w:r>
        <w:rPr>
          <w:rFonts w:ascii="Calibri" w:hAnsi="Calibri" w:cs="Calibri"/>
          <w:b/>
          <w:color w:val="F79646" w:themeColor="accent6"/>
          <w:sz w:val="20"/>
          <w:szCs w:val="20"/>
        </w:rPr>
        <w:t>Par ta ré</w:t>
      </w:r>
      <w:r w:rsidR="00E80A63" w:rsidRPr="001A0987">
        <w:rPr>
          <w:rFonts w:ascii="Calibri" w:hAnsi="Calibri" w:cs="Calibri"/>
          <w:b/>
          <w:color w:val="F79646" w:themeColor="accent6"/>
          <w:sz w:val="20"/>
          <w:szCs w:val="20"/>
        </w:rPr>
        <w:t>surrec</w:t>
      </w:r>
      <w:r>
        <w:rPr>
          <w:rFonts w:ascii="Calibri" w:hAnsi="Calibri" w:cs="Calibri"/>
          <w:b/>
          <w:color w:val="F79646" w:themeColor="accent6"/>
          <w:sz w:val="20"/>
          <w:szCs w:val="20"/>
        </w:rPr>
        <w:t>tion,</w:t>
      </w:r>
      <w:r w:rsidR="00E80A63" w:rsidRPr="001A0987">
        <w:rPr>
          <w:rFonts w:ascii="Calibri" w:hAnsi="Calibri" w:cs="Calibri"/>
          <w:b/>
          <w:color w:val="F79646" w:themeColor="accent6"/>
          <w:sz w:val="20"/>
          <w:szCs w:val="20"/>
        </w:rPr>
        <w:t xml:space="preserve"> tu nous souffle</w:t>
      </w:r>
      <w:r>
        <w:rPr>
          <w:rFonts w:ascii="Calibri" w:hAnsi="Calibri" w:cs="Calibri"/>
          <w:b/>
          <w:color w:val="F79646" w:themeColor="accent6"/>
          <w:sz w:val="20"/>
          <w:szCs w:val="20"/>
        </w:rPr>
        <w:t>s les mots pour rester ami avec</w:t>
      </w:r>
      <w:r w:rsidR="00E80A63" w:rsidRPr="001A0987">
        <w:rPr>
          <w:rFonts w:ascii="Calibri" w:hAnsi="Calibri" w:cs="Calibri"/>
          <w:b/>
          <w:color w:val="F79646" w:themeColor="accent6"/>
          <w:sz w:val="20"/>
          <w:szCs w:val="20"/>
        </w:rPr>
        <w:t xml:space="preserve"> nos proches</w:t>
      </w:r>
      <w:r>
        <w:rPr>
          <w:rFonts w:ascii="Calibri" w:hAnsi="Calibri" w:cs="Calibri"/>
          <w:b/>
          <w:color w:val="F79646" w:themeColor="accent6"/>
          <w:sz w:val="20"/>
          <w:szCs w:val="20"/>
        </w:rPr>
        <w:t>.</w:t>
      </w:r>
    </w:p>
    <w:p w:rsidR="00422FAB" w:rsidRPr="001A0987" w:rsidRDefault="001A0987" w:rsidP="001A0987">
      <w:pPr>
        <w:jc w:val="center"/>
        <w:rPr>
          <w:rFonts w:ascii="Calibri" w:hAnsi="Calibri" w:cs="Calibri"/>
          <w:b/>
          <w:color w:val="F79646" w:themeColor="accent6"/>
          <w:sz w:val="20"/>
          <w:szCs w:val="20"/>
        </w:rPr>
      </w:pPr>
      <w:r>
        <w:rPr>
          <w:rFonts w:ascii="Calibri" w:hAnsi="Calibri" w:cs="Calibri"/>
          <w:b/>
          <w:color w:val="F79646" w:themeColor="accent6"/>
          <w:sz w:val="20"/>
          <w:szCs w:val="20"/>
        </w:rPr>
        <w:t>Par ta ré</w:t>
      </w:r>
      <w:r w:rsidR="00E80A63" w:rsidRPr="001A0987">
        <w:rPr>
          <w:rFonts w:ascii="Calibri" w:hAnsi="Calibri" w:cs="Calibri"/>
          <w:b/>
          <w:color w:val="F79646" w:themeColor="accent6"/>
          <w:sz w:val="20"/>
          <w:szCs w:val="20"/>
        </w:rPr>
        <w:t>surrection, tu nous sauves de la tristesse</w:t>
      </w:r>
      <w:r>
        <w:rPr>
          <w:rFonts w:ascii="Calibri" w:hAnsi="Calibri" w:cs="Calibri"/>
          <w:b/>
          <w:color w:val="F79646" w:themeColor="accent6"/>
          <w:sz w:val="20"/>
          <w:szCs w:val="20"/>
        </w:rPr>
        <w:t xml:space="preserve"> et tu nous invites à</w:t>
      </w:r>
      <w:r w:rsidR="00E80A63" w:rsidRPr="001A0987">
        <w:rPr>
          <w:rFonts w:ascii="Calibri" w:hAnsi="Calibri" w:cs="Calibri"/>
          <w:b/>
          <w:color w:val="F79646" w:themeColor="accent6"/>
          <w:sz w:val="20"/>
          <w:szCs w:val="20"/>
        </w:rPr>
        <w:t xml:space="preserve"> la joie.</w:t>
      </w:r>
      <w:r>
        <w:rPr>
          <w:rFonts w:ascii="Calibri" w:hAnsi="Calibri" w:cs="Calibri"/>
          <w:b/>
          <w:color w:val="F79646" w:themeColor="accent6"/>
          <w:sz w:val="20"/>
          <w:szCs w:val="20"/>
        </w:rPr>
        <w:t xml:space="preserve"> Alléluia !</w:t>
      </w:r>
    </w:p>
    <w:p w:rsidR="00422FAB" w:rsidRDefault="00037BD8" w:rsidP="00254360">
      <w:pPr>
        <w:jc w:val="both"/>
        <w:rPr>
          <w:rFonts w:ascii="Calibri" w:hAnsi="Calibri" w:cs="Calibri"/>
          <w:sz w:val="20"/>
          <w:szCs w:val="20"/>
        </w:rPr>
      </w:pPr>
      <w:r>
        <w:t xml:space="preserve">Vous pouvez écouter et chanter avec votre enfant : </w:t>
      </w:r>
      <w:hyperlink r:id="rId36" w:history="1">
        <w:r>
          <w:rPr>
            <w:rStyle w:val="Lienhypertexte"/>
          </w:rPr>
          <w:t>Connais-tu la bonne nouvelle ? - YouTube</w:t>
        </w:r>
      </w:hyperlink>
      <w:r>
        <w:t xml:space="preserve"> </w:t>
      </w:r>
    </w:p>
    <w:p w:rsidR="00625B6C" w:rsidRPr="00144E9F" w:rsidRDefault="00625B6C" w:rsidP="00625B6C">
      <w:pPr>
        <w:jc w:val="both"/>
        <w:rPr>
          <w:rFonts w:ascii="Calibri" w:hAnsi="Calibri" w:cs="Calibri"/>
        </w:rPr>
      </w:pPr>
      <w:r w:rsidRPr="00144E9F">
        <w:rPr>
          <w:rFonts w:ascii="Calibri" w:hAnsi="Calibri" w:cs="Calibri"/>
        </w:rPr>
        <w:t>Nous récitons la prière que Jésus nous a laissée « Notre Père qui es aux cieux ... ». Je reste un peu en silence, en regardant la bougie allumée, signe de la présence de Jésus. Puis je trace sur moi un beau signe de croix.</w:t>
      </w:r>
    </w:p>
    <w:p w:rsidR="001F6FEA" w:rsidRPr="00144E9F" w:rsidRDefault="001F6FEA" w:rsidP="001F6FEA">
      <w:pPr>
        <w:tabs>
          <w:tab w:val="left" w:pos="7587"/>
        </w:tabs>
        <w:rPr>
          <w:rFonts w:ascii="Calibri" w:hAnsi="Calibri" w:cs="Calibri"/>
          <w:b/>
          <w:bCs/>
          <w:u w:val="single"/>
        </w:rPr>
      </w:pPr>
      <w:r w:rsidRPr="00144E9F">
        <w:rPr>
          <w:rFonts w:ascii="Calibri" w:hAnsi="Calibri" w:cs="Calibri"/>
          <w:b/>
          <w:bCs/>
          <w:u w:val="single"/>
        </w:rPr>
        <w:t xml:space="preserve">-Activité en lien : </w:t>
      </w:r>
    </w:p>
    <w:p w:rsidR="00422FAB" w:rsidRDefault="001F6FEA" w:rsidP="001F6FEA">
      <w:pPr>
        <w:jc w:val="both"/>
        <w:rPr>
          <w:rFonts w:ascii="Calibri" w:hAnsi="Calibri" w:cs="Calibri"/>
          <w:sz w:val="20"/>
          <w:szCs w:val="20"/>
        </w:rPr>
      </w:pPr>
      <w:r w:rsidRPr="00144E9F">
        <w:rPr>
          <w:rFonts w:ascii="Calibri" w:hAnsi="Calibri" w:cs="Calibri"/>
        </w:rPr>
        <w:t xml:space="preserve">Faire colorier à votre enfant </w:t>
      </w:r>
      <w:r>
        <w:rPr>
          <w:rFonts w:ascii="Calibri" w:hAnsi="Calibri" w:cs="Calibri"/>
        </w:rPr>
        <w:t xml:space="preserve">le dessin du dimanche de Pâques </w:t>
      </w:r>
      <w:r w:rsidRPr="00144E9F">
        <w:rPr>
          <w:rFonts w:ascii="Calibri" w:hAnsi="Calibri" w:cs="Calibri"/>
        </w:rPr>
        <w:t xml:space="preserve">puis </w:t>
      </w:r>
      <w:r>
        <w:rPr>
          <w:rFonts w:ascii="Calibri" w:hAnsi="Calibri" w:cs="Calibri"/>
        </w:rPr>
        <w:t>l’installer dans le décor, devant le tombeau ouvert.</w:t>
      </w:r>
    </w:p>
    <w:p w:rsidR="00E80A63" w:rsidRDefault="00E80A63" w:rsidP="00254360">
      <w:pPr>
        <w:jc w:val="both"/>
        <w:rPr>
          <w:rFonts w:ascii="Calibri" w:hAnsi="Calibri" w:cs="Calibri"/>
          <w:sz w:val="20"/>
          <w:szCs w:val="20"/>
        </w:rPr>
      </w:pPr>
    </w:p>
    <w:p w:rsidR="00E80A63" w:rsidRDefault="00E80A63" w:rsidP="00E80A63">
      <w:pPr>
        <w:jc w:val="both"/>
        <w:rPr>
          <w:rFonts w:ascii="Calibri" w:hAnsi="Calibri" w:cs="Calibri"/>
        </w:rPr>
      </w:pPr>
      <w:r w:rsidRPr="00E80A63">
        <w:rPr>
          <w:rFonts w:ascii="Calibri" w:hAnsi="Calibri" w:cs="Calibri"/>
        </w:rPr>
        <w:t xml:space="preserve">Peut-être avez-vous organisé une chasse aux œufs pour votre enfant ? Autrefois il était interdit de manger des œufs pendant le Carême mais les poules continuaient à pondre ! Alors le jour de Pâques, on s’offrait des œufs parce qu’on en avait conservé beaucoup, mais aussi parce que l’œuf fait penser à une vie qui commence. Aujourd’hui, ceux qu’on offre sont souvent en chocolat ! </w:t>
      </w:r>
    </w:p>
    <w:p w:rsidR="001F6FEA" w:rsidRDefault="001F6FEA" w:rsidP="00E80A63">
      <w:pPr>
        <w:jc w:val="both"/>
        <w:rPr>
          <w:rFonts w:ascii="Calibri" w:hAnsi="Calibri" w:cs="Calibri"/>
        </w:rPr>
      </w:pPr>
    </w:p>
    <w:p w:rsidR="00144E9F" w:rsidRPr="00B35785" w:rsidRDefault="001F6FEA" w:rsidP="00B35785">
      <w:pPr>
        <w:jc w:val="center"/>
        <w:rPr>
          <w:rFonts w:ascii="Calibri" w:hAnsi="Calibri" w:cs="Calibri"/>
          <w:b/>
          <w:color w:val="F79646" w:themeColor="accent6"/>
          <w:sz w:val="48"/>
          <w:szCs w:val="48"/>
          <w14:reflection w14:blurRad="6350" w14:stA="55000" w14:stPos="0" w14:endA="50" w14:endPos="85000" w14:dist="0" w14:dir="5400000" w14:fadeDir="5400000" w14:sx="100000" w14:sy="-100000" w14:kx="0" w14:ky="0" w14:algn="bl"/>
        </w:rPr>
      </w:pPr>
      <w:r w:rsidRPr="001652D2">
        <w:rPr>
          <w:rFonts w:ascii="Calibri" w:hAnsi="Calibri" w:cs="Calibri"/>
          <w:b/>
          <w:color w:val="F79646" w:themeColor="accent6"/>
          <w:sz w:val="48"/>
          <w:szCs w:val="48"/>
          <w14:reflection w14:blurRad="6350" w14:stA="55000" w14:stPos="0" w14:endA="50" w14:endPos="85000" w14:dist="0" w14:dir="5400000" w14:fadeDir="5400000" w14:sx="100000" w14:sy="-100000" w14:kx="0" w14:ky="0" w14:algn="bl"/>
        </w:rPr>
        <w:t>Joyeuse fête de Pâques en famille !</w:t>
      </w:r>
    </w:p>
    <w:sectPr w:rsidR="00144E9F" w:rsidRPr="00B35785">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4360" w:rsidRDefault="00254360" w:rsidP="00BD5095">
      <w:pPr>
        <w:spacing w:after="0" w:line="240" w:lineRule="auto"/>
      </w:pPr>
      <w:r>
        <w:separator/>
      </w:r>
    </w:p>
  </w:endnote>
  <w:endnote w:type="continuationSeparator" w:id="0">
    <w:p w:rsidR="00254360" w:rsidRDefault="00254360" w:rsidP="00BD5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603055"/>
      <w:docPartObj>
        <w:docPartGallery w:val="Page Numbers (Bottom of Page)"/>
        <w:docPartUnique/>
      </w:docPartObj>
    </w:sdtPr>
    <w:sdtEndPr/>
    <w:sdtContent>
      <w:p w:rsidR="003C40EF" w:rsidRDefault="003C40EF">
        <w:pPr>
          <w:pStyle w:val="Pieddepage"/>
          <w:jc w:val="right"/>
        </w:pPr>
        <w:r>
          <w:fldChar w:fldCharType="begin"/>
        </w:r>
        <w:r>
          <w:instrText>PAGE   \* MERGEFORMAT</w:instrText>
        </w:r>
        <w:r>
          <w:fldChar w:fldCharType="separate"/>
        </w:r>
        <w:r>
          <w:rPr>
            <w:noProof/>
          </w:rPr>
          <w:t>4</w:t>
        </w:r>
        <w:r>
          <w:fldChar w:fldCharType="end"/>
        </w:r>
      </w:p>
    </w:sdtContent>
  </w:sdt>
  <w:p w:rsidR="00254360" w:rsidRDefault="0025436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4360" w:rsidRDefault="00254360" w:rsidP="00BD5095">
      <w:pPr>
        <w:spacing w:after="0" w:line="240" w:lineRule="auto"/>
      </w:pPr>
      <w:r>
        <w:separator/>
      </w:r>
    </w:p>
  </w:footnote>
  <w:footnote w:type="continuationSeparator" w:id="0">
    <w:p w:rsidR="00254360" w:rsidRDefault="00254360" w:rsidP="00BD50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174711"/>
    <w:multiLevelType w:val="hybridMultilevel"/>
    <w:tmpl w:val="D7C88C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C9666B0"/>
    <w:multiLevelType w:val="hybridMultilevel"/>
    <w:tmpl w:val="5D10BBC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54F73FF0"/>
    <w:multiLevelType w:val="hybridMultilevel"/>
    <w:tmpl w:val="5624381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6C802C5C"/>
    <w:multiLevelType w:val="hybridMultilevel"/>
    <w:tmpl w:val="60644C68"/>
    <w:lvl w:ilvl="0" w:tplc="9DEABC5C">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6F76608F"/>
    <w:multiLevelType w:val="hybridMultilevel"/>
    <w:tmpl w:val="78A0F50E"/>
    <w:lvl w:ilvl="0" w:tplc="9C34183E">
      <w:numFmt w:val="bullet"/>
      <w:lvlText w:val="-"/>
      <w:lvlJc w:val="left"/>
      <w:pPr>
        <w:ind w:left="720" w:hanging="360"/>
      </w:pPr>
      <w:rPr>
        <w:rFonts w:ascii="Calibri" w:eastAsiaTheme="minorHAnsi" w:hAnsi="Calibri" w:cs="Calibri" w:hint="default"/>
        <w:b/>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21F4"/>
    <w:rsid w:val="00002FA2"/>
    <w:rsid w:val="00013EB7"/>
    <w:rsid w:val="000153F2"/>
    <w:rsid w:val="000174EA"/>
    <w:rsid w:val="000260DE"/>
    <w:rsid w:val="00037BD8"/>
    <w:rsid w:val="00057689"/>
    <w:rsid w:val="0006610E"/>
    <w:rsid w:val="000944DB"/>
    <w:rsid w:val="000A3146"/>
    <w:rsid w:val="000C290A"/>
    <w:rsid w:val="000C650A"/>
    <w:rsid w:val="000F7297"/>
    <w:rsid w:val="001027CA"/>
    <w:rsid w:val="00143680"/>
    <w:rsid w:val="00144E9F"/>
    <w:rsid w:val="001506FC"/>
    <w:rsid w:val="00150D40"/>
    <w:rsid w:val="001652D2"/>
    <w:rsid w:val="00171122"/>
    <w:rsid w:val="001A0987"/>
    <w:rsid w:val="001A0AB3"/>
    <w:rsid w:val="001A6791"/>
    <w:rsid w:val="001C46F9"/>
    <w:rsid w:val="001C6CFC"/>
    <w:rsid w:val="001F6FEA"/>
    <w:rsid w:val="002034E3"/>
    <w:rsid w:val="002171B0"/>
    <w:rsid w:val="00225527"/>
    <w:rsid w:val="00226718"/>
    <w:rsid w:val="00254360"/>
    <w:rsid w:val="00297ED4"/>
    <w:rsid w:val="002A7228"/>
    <w:rsid w:val="002B3CB1"/>
    <w:rsid w:val="002E04A6"/>
    <w:rsid w:val="0030583D"/>
    <w:rsid w:val="00346A45"/>
    <w:rsid w:val="003574BB"/>
    <w:rsid w:val="003C40EF"/>
    <w:rsid w:val="003D5E3E"/>
    <w:rsid w:val="003E1F40"/>
    <w:rsid w:val="003E7962"/>
    <w:rsid w:val="0040518C"/>
    <w:rsid w:val="00410BA9"/>
    <w:rsid w:val="00422746"/>
    <w:rsid w:val="00422FAB"/>
    <w:rsid w:val="00432FF8"/>
    <w:rsid w:val="004478ED"/>
    <w:rsid w:val="00450580"/>
    <w:rsid w:val="0048460A"/>
    <w:rsid w:val="00497D1B"/>
    <w:rsid w:val="004A596F"/>
    <w:rsid w:val="004C1991"/>
    <w:rsid w:val="004F6274"/>
    <w:rsid w:val="00565858"/>
    <w:rsid w:val="00577E62"/>
    <w:rsid w:val="005877DE"/>
    <w:rsid w:val="00590908"/>
    <w:rsid w:val="005E7FE4"/>
    <w:rsid w:val="005F2C8E"/>
    <w:rsid w:val="006074D3"/>
    <w:rsid w:val="00614A81"/>
    <w:rsid w:val="00625B6C"/>
    <w:rsid w:val="00627470"/>
    <w:rsid w:val="006412C4"/>
    <w:rsid w:val="006418FB"/>
    <w:rsid w:val="006473D5"/>
    <w:rsid w:val="0065285E"/>
    <w:rsid w:val="00654F92"/>
    <w:rsid w:val="006621F4"/>
    <w:rsid w:val="006B04CF"/>
    <w:rsid w:val="006F3D7E"/>
    <w:rsid w:val="0070411A"/>
    <w:rsid w:val="00753787"/>
    <w:rsid w:val="007815ED"/>
    <w:rsid w:val="00785C06"/>
    <w:rsid w:val="00790D68"/>
    <w:rsid w:val="00812150"/>
    <w:rsid w:val="00825CF9"/>
    <w:rsid w:val="00841823"/>
    <w:rsid w:val="008822E8"/>
    <w:rsid w:val="008A53CE"/>
    <w:rsid w:val="008B65DC"/>
    <w:rsid w:val="008E2782"/>
    <w:rsid w:val="008E31AC"/>
    <w:rsid w:val="008F127C"/>
    <w:rsid w:val="00901F5A"/>
    <w:rsid w:val="00904062"/>
    <w:rsid w:val="00907EB8"/>
    <w:rsid w:val="00941B4E"/>
    <w:rsid w:val="009464A2"/>
    <w:rsid w:val="009638B0"/>
    <w:rsid w:val="00972A7A"/>
    <w:rsid w:val="00980AFA"/>
    <w:rsid w:val="009B58FA"/>
    <w:rsid w:val="009C0BBD"/>
    <w:rsid w:val="009D74FD"/>
    <w:rsid w:val="00A43381"/>
    <w:rsid w:val="00A56C78"/>
    <w:rsid w:val="00A65B68"/>
    <w:rsid w:val="00A66E22"/>
    <w:rsid w:val="00AA54D8"/>
    <w:rsid w:val="00AB6728"/>
    <w:rsid w:val="00AF3062"/>
    <w:rsid w:val="00AF39E2"/>
    <w:rsid w:val="00B155F7"/>
    <w:rsid w:val="00B22584"/>
    <w:rsid w:val="00B26105"/>
    <w:rsid w:val="00B35785"/>
    <w:rsid w:val="00B430E6"/>
    <w:rsid w:val="00B60644"/>
    <w:rsid w:val="00B66B3B"/>
    <w:rsid w:val="00B91055"/>
    <w:rsid w:val="00BA2F3F"/>
    <w:rsid w:val="00BA735D"/>
    <w:rsid w:val="00BB4C2C"/>
    <w:rsid w:val="00BC6B04"/>
    <w:rsid w:val="00BD5095"/>
    <w:rsid w:val="00BD55F3"/>
    <w:rsid w:val="00BF427F"/>
    <w:rsid w:val="00BF4EB2"/>
    <w:rsid w:val="00BF5720"/>
    <w:rsid w:val="00C02AAA"/>
    <w:rsid w:val="00C03284"/>
    <w:rsid w:val="00C31547"/>
    <w:rsid w:val="00C53C3B"/>
    <w:rsid w:val="00C5752F"/>
    <w:rsid w:val="00C94130"/>
    <w:rsid w:val="00CA2657"/>
    <w:rsid w:val="00CA2971"/>
    <w:rsid w:val="00CC7F03"/>
    <w:rsid w:val="00D100EA"/>
    <w:rsid w:val="00D15995"/>
    <w:rsid w:val="00D22599"/>
    <w:rsid w:val="00D42C54"/>
    <w:rsid w:val="00D454CE"/>
    <w:rsid w:val="00D57838"/>
    <w:rsid w:val="00D91659"/>
    <w:rsid w:val="00D95FD5"/>
    <w:rsid w:val="00DD1537"/>
    <w:rsid w:val="00E05552"/>
    <w:rsid w:val="00E218A1"/>
    <w:rsid w:val="00E41431"/>
    <w:rsid w:val="00E475A2"/>
    <w:rsid w:val="00E66D5C"/>
    <w:rsid w:val="00E80A63"/>
    <w:rsid w:val="00EC5F11"/>
    <w:rsid w:val="00ED480A"/>
    <w:rsid w:val="00EE2476"/>
    <w:rsid w:val="00EE5E76"/>
    <w:rsid w:val="00F11159"/>
    <w:rsid w:val="00F220AF"/>
    <w:rsid w:val="00F34522"/>
    <w:rsid w:val="00F85577"/>
    <w:rsid w:val="00FB2765"/>
    <w:rsid w:val="00FD3E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9F4F6"/>
  <w15:docId w15:val="{780080DC-8CFC-4E77-B506-71152677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D50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5095"/>
    <w:rPr>
      <w:rFonts w:ascii="Tahoma" w:hAnsi="Tahoma" w:cs="Tahoma"/>
      <w:sz w:val="16"/>
      <w:szCs w:val="16"/>
    </w:rPr>
  </w:style>
  <w:style w:type="paragraph" w:styleId="En-tte">
    <w:name w:val="header"/>
    <w:basedOn w:val="Normal"/>
    <w:link w:val="En-tteCar"/>
    <w:uiPriority w:val="99"/>
    <w:unhideWhenUsed/>
    <w:rsid w:val="00BD5095"/>
    <w:pPr>
      <w:tabs>
        <w:tab w:val="center" w:pos="4536"/>
        <w:tab w:val="right" w:pos="9072"/>
      </w:tabs>
      <w:spacing w:after="0" w:line="240" w:lineRule="auto"/>
    </w:pPr>
  </w:style>
  <w:style w:type="character" w:customStyle="1" w:styleId="En-tteCar">
    <w:name w:val="En-tête Car"/>
    <w:basedOn w:val="Policepardfaut"/>
    <w:link w:val="En-tte"/>
    <w:uiPriority w:val="99"/>
    <w:rsid w:val="00BD5095"/>
  </w:style>
  <w:style w:type="paragraph" w:styleId="Pieddepage">
    <w:name w:val="footer"/>
    <w:basedOn w:val="Normal"/>
    <w:link w:val="PieddepageCar"/>
    <w:uiPriority w:val="99"/>
    <w:unhideWhenUsed/>
    <w:rsid w:val="00BD50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5095"/>
  </w:style>
  <w:style w:type="character" w:styleId="Lienhypertexte">
    <w:name w:val="Hyperlink"/>
    <w:basedOn w:val="Policepardfaut"/>
    <w:uiPriority w:val="99"/>
    <w:semiHidden/>
    <w:unhideWhenUsed/>
    <w:rsid w:val="003574BB"/>
    <w:rPr>
      <w:color w:val="0000FF"/>
      <w:u w:val="single"/>
    </w:rPr>
  </w:style>
  <w:style w:type="paragraph" w:styleId="Paragraphedeliste">
    <w:name w:val="List Paragraph"/>
    <w:basedOn w:val="Normal"/>
    <w:uiPriority w:val="34"/>
    <w:qFormat/>
    <w:rsid w:val="0065285E"/>
    <w:pPr>
      <w:ind w:left="720"/>
      <w:contextualSpacing/>
    </w:pPr>
  </w:style>
  <w:style w:type="paragraph" w:customStyle="1" w:styleId="Contenudecadre">
    <w:name w:val="Contenu de cadre"/>
    <w:basedOn w:val="Normal"/>
    <w:qFormat/>
    <w:rsid w:val="00B66B3B"/>
    <w:pPr>
      <w:suppressAutoHyphens/>
    </w:pPr>
  </w:style>
  <w:style w:type="paragraph" w:styleId="NormalWeb">
    <w:name w:val="Normal (Web)"/>
    <w:basedOn w:val="Normal"/>
    <w:uiPriority w:val="99"/>
    <w:unhideWhenUsed/>
    <w:rsid w:val="00013E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577E62"/>
    <w:rPr>
      <w:i/>
      <w:iCs/>
    </w:rPr>
  </w:style>
  <w:style w:type="character" w:styleId="Lienhypertextesuivivisit">
    <w:name w:val="FollowedHyperlink"/>
    <w:basedOn w:val="Policepardfaut"/>
    <w:uiPriority w:val="99"/>
    <w:semiHidden/>
    <w:unhideWhenUsed/>
    <w:rsid w:val="004F6274"/>
    <w:rPr>
      <w:color w:val="800080" w:themeColor="followedHyperlink"/>
      <w:u w:val="single"/>
    </w:rPr>
  </w:style>
  <w:style w:type="character" w:customStyle="1" w:styleId="txt-bleu">
    <w:name w:val="txt-bleu"/>
    <w:basedOn w:val="Policepardfaut"/>
    <w:rsid w:val="00FD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524427">
      <w:bodyDiv w:val="1"/>
      <w:marLeft w:val="0"/>
      <w:marRight w:val="0"/>
      <w:marTop w:val="0"/>
      <w:marBottom w:val="0"/>
      <w:divBdr>
        <w:top w:val="none" w:sz="0" w:space="0" w:color="auto"/>
        <w:left w:val="none" w:sz="0" w:space="0" w:color="auto"/>
        <w:bottom w:val="none" w:sz="0" w:space="0" w:color="auto"/>
        <w:right w:val="none" w:sz="0" w:space="0" w:color="auto"/>
      </w:divBdr>
    </w:div>
    <w:div w:id="150608341">
      <w:bodyDiv w:val="1"/>
      <w:marLeft w:val="0"/>
      <w:marRight w:val="0"/>
      <w:marTop w:val="0"/>
      <w:marBottom w:val="0"/>
      <w:divBdr>
        <w:top w:val="none" w:sz="0" w:space="0" w:color="auto"/>
        <w:left w:val="none" w:sz="0" w:space="0" w:color="auto"/>
        <w:bottom w:val="none" w:sz="0" w:space="0" w:color="auto"/>
        <w:right w:val="none" w:sz="0" w:space="0" w:color="auto"/>
      </w:divBdr>
    </w:div>
    <w:div w:id="158929072">
      <w:bodyDiv w:val="1"/>
      <w:marLeft w:val="0"/>
      <w:marRight w:val="0"/>
      <w:marTop w:val="0"/>
      <w:marBottom w:val="0"/>
      <w:divBdr>
        <w:top w:val="none" w:sz="0" w:space="0" w:color="auto"/>
        <w:left w:val="none" w:sz="0" w:space="0" w:color="auto"/>
        <w:bottom w:val="none" w:sz="0" w:space="0" w:color="auto"/>
        <w:right w:val="none" w:sz="0" w:space="0" w:color="auto"/>
      </w:divBdr>
    </w:div>
    <w:div w:id="488524996">
      <w:bodyDiv w:val="1"/>
      <w:marLeft w:val="0"/>
      <w:marRight w:val="0"/>
      <w:marTop w:val="0"/>
      <w:marBottom w:val="0"/>
      <w:divBdr>
        <w:top w:val="none" w:sz="0" w:space="0" w:color="auto"/>
        <w:left w:val="none" w:sz="0" w:space="0" w:color="auto"/>
        <w:bottom w:val="none" w:sz="0" w:space="0" w:color="auto"/>
        <w:right w:val="none" w:sz="0" w:space="0" w:color="auto"/>
      </w:divBdr>
    </w:div>
    <w:div w:id="655693767">
      <w:bodyDiv w:val="1"/>
      <w:marLeft w:val="0"/>
      <w:marRight w:val="0"/>
      <w:marTop w:val="0"/>
      <w:marBottom w:val="0"/>
      <w:divBdr>
        <w:top w:val="none" w:sz="0" w:space="0" w:color="auto"/>
        <w:left w:val="none" w:sz="0" w:space="0" w:color="auto"/>
        <w:bottom w:val="none" w:sz="0" w:space="0" w:color="auto"/>
        <w:right w:val="none" w:sz="0" w:space="0" w:color="auto"/>
      </w:divBdr>
    </w:div>
    <w:div w:id="705133073">
      <w:bodyDiv w:val="1"/>
      <w:marLeft w:val="0"/>
      <w:marRight w:val="0"/>
      <w:marTop w:val="0"/>
      <w:marBottom w:val="0"/>
      <w:divBdr>
        <w:top w:val="none" w:sz="0" w:space="0" w:color="auto"/>
        <w:left w:val="none" w:sz="0" w:space="0" w:color="auto"/>
        <w:bottom w:val="none" w:sz="0" w:space="0" w:color="auto"/>
        <w:right w:val="none" w:sz="0" w:space="0" w:color="auto"/>
      </w:divBdr>
    </w:div>
    <w:div w:id="935475776">
      <w:bodyDiv w:val="1"/>
      <w:marLeft w:val="0"/>
      <w:marRight w:val="0"/>
      <w:marTop w:val="0"/>
      <w:marBottom w:val="0"/>
      <w:divBdr>
        <w:top w:val="none" w:sz="0" w:space="0" w:color="auto"/>
        <w:left w:val="none" w:sz="0" w:space="0" w:color="auto"/>
        <w:bottom w:val="none" w:sz="0" w:space="0" w:color="auto"/>
        <w:right w:val="none" w:sz="0" w:space="0" w:color="auto"/>
      </w:divBdr>
    </w:div>
    <w:div w:id="972517009">
      <w:bodyDiv w:val="1"/>
      <w:marLeft w:val="0"/>
      <w:marRight w:val="0"/>
      <w:marTop w:val="0"/>
      <w:marBottom w:val="0"/>
      <w:divBdr>
        <w:top w:val="none" w:sz="0" w:space="0" w:color="auto"/>
        <w:left w:val="none" w:sz="0" w:space="0" w:color="auto"/>
        <w:bottom w:val="none" w:sz="0" w:space="0" w:color="auto"/>
        <w:right w:val="none" w:sz="0" w:space="0" w:color="auto"/>
      </w:divBdr>
    </w:div>
    <w:div w:id="1738354855">
      <w:bodyDiv w:val="1"/>
      <w:marLeft w:val="0"/>
      <w:marRight w:val="0"/>
      <w:marTop w:val="0"/>
      <w:marBottom w:val="0"/>
      <w:divBdr>
        <w:top w:val="none" w:sz="0" w:space="0" w:color="auto"/>
        <w:left w:val="none" w:sz="0" w:space="0" w:color="auto"/>
        <w:bottom w:val="none" w:sz="0" w:space="0" w:color="auto"/>
        <w:right w:val="none" w:sz="0" w:space="0" w:color="auto"/>
      </w:divBdr>
    </w:div>
    <w:div w:id="213551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theobule.org/video/mercredi-des-cendres/533" TargetMode="External"/><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YwUcHsqRzeM" TargetMode="External"/><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wmf"/><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theobule.org/video/la-samaritaine-jn-4-5-15/617" TargetMode="External"/><Relationship Id="rId28" Type="http://schemas.openxmlformats.org/officeDocument/2006/relationships/hyperlink" Target="https://www.theobule.org/video/une-anesse-et-son-petit/12" TargetMode="External"/><Relationship Id="rId36" Type="http://schemas.openxmlformats.org/officeDocument/2006/relationships/hyperlink" Target="https://www.youtube.com/watch?v=2dMsT9JtAgc"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www.youtube.com/watch?v=AkT_h3hSTS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67A0C-3761-4604-9392-4745C94CF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1865</TotalTime>
  <Pages>24</Pages>
  <Words>5525</Words>
  <Characters>30391</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Laetitia THUILLEAUX</dc:creator>
  <cp:lastModifiedBy>Sabine DUFOUR</cp:lastModifiedBy>
  <cp:revision>61</cp:revision>
  <cp:lastPrinted>2023-01-26T08:56:00Z</cp:lastPrinted>
  <dcterms:created xsi:type="dcterms:W3CDTF">2022-11-29T09:05:00Z</dcterms:created>
  <dcterms:modified xsi:type="dcterms:W3CDTF">2023-01-31T09:25:00Z</dcterms:modified>
</cp:coreProperties>
</file>